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7FB01" w14:textId="77777777" w:rsidR="00FB4F07" w:rsidRPr="002E1CCA" w:rsidRDefault="00FB4F07" w:rsidP="00E930FA">
      <w:pPr>
        <w:snapToGrid w:val="0"/>
        <w:contextualSpacing/>
        <w:jc w:val="both"/>
        <w:rPr>
          <w:rFonts w:eastAsia="Malgun Gothic"/>
          <w:b/>
          <w:sz w:val="28"/>
          <w:szCs w:val="28"/>
          <w:lang w:eastAsia="ko-KR"/>
        </w:rPr>
      </w:pPr>
    </w:p>
    <w:p w14:paraId="325CEF04" w14:textId="007E90F4" w:rsidR="003940EC" w:rsidRPr="003940EC" w:rsidRDefault="003940EC" w:rsidP="003940EC">
      <w:pPr>
        <w:suppressAutoHyphens/>
        <w:jc w:val="center"/>
        <w:rPr>
          <w:b/>
          <w:bCs/>
          <w:color w:val="C5003D"/>
          <w:sz w:val="28"/>
          <w:szCs w:val="28"/>
          <w:lang w:val="es-MX"/>
        </w:rPr>
      </w:pPr>
      <w:r>
        <w:rPr>
          <w:b/>
          <w:bCs/>
          <w:color w:val="C5003D"/>
          <w:sz w:val="28"/>
          <w:szCs w:val="28"/>
          <w:lang w:val="es-MX"/>
        </w:rPr>
        <w:t xml:space="preserve">LG </w:t>
      </w:r>
      <w:r w:rsidR="002F376E">
        <w:rPr>
          <w:b/>
          <w:bCs/>
          <w:color w:val="C5003D"/>
          <w:sz w:val="28"/>
          <w:szCs w:val="28"/>
          <w:lang w:val="es-MX"/>
        </w:rPr>
        <w:t xml:space="preserve">REDEFINE NUEVAMENTE LA INDUSTRIA DE LOS TELEVISORES A NIVEL MUNDIAL CON </w:t>
      </w:r>
      <w:r>
        <w:rPr>
          <w:b/>
          <w:bCs/>
          <w:color w:val="C5003D"/>
          <w:sz w:val="28"/>
          <w:szCs w:val="28"/>
          <w:lang w:val="es-MX"/>
        </w:rPr>
        <w:t xml:space="preserve">LOS </w:t>
      </w:r>
      <w:r w:rsidR="002F376E">
        <w:rPr>
          <w:b/>
          <w:bCs/>
          <w:color w:val="C5003D"/>
          <w:sz w:val="28"/>
          <w:szCs w:val="28"/>
          <w:lang w:val="es-MX"/>
        </w:rPr>
        <w:t>NUEVOS</w:t>
      </w:r>
      <w:r w:rsidRPr="003940EC">
        <w:rPr>
          <w:b/>
          <w:bCs/>
          <w:color w:val="C5003D"/>
          <w:sz w:val="28"/>
          <w:szCs w:val="28"/>
          <w:lang w:val="es-MX"/>
        </w:rPr>
        <w:t xml:space="preserve"> TELEVIS</w:t>
      </w:r>
      <w:r>
        <w:rPr>
          <w:b/>
          <w:bCs/>
          <w:color w:val="C5003D"/>
          <w:sz w:val="28"/>
          <w:szCs w:val="28"/>
          <w:lang w:val="es-MX"/>
        </w:rPr>
        <w:t>ORES</w:t>
      </w:r>
      <w:r w:rsidR="002F376E">
        <w:rPr>
          <w:b/>
          <w:bCs/>
          <w:color w:val="C5003D"/>
          <w:sz w:val="28"/>
          <w:szCs w:val="28"/>
          <w:lang w:val="es-MX"/>
        </w:rPr>
        <w:t xml:space="preserve"> OLED EVO</w:t>
      </w:r>
      <w:r>
        <w:rPr>
          <w:b/>
          <w:bCs/>
          <w:color w:val="C5003D"/>
          <w:sz w:val="28"/>
          <w:szCs w:val="28"/>
          <w:lang w:val="es-MX"/>
        </w:rPr>
        <w:t xml:space="preserve"> </w:t>
      </w:r>
    </w:p>
    <w:p w14:paraId="324A3429" w14:textId="77777777" w:rsidR="003940EC" w:rsidRPr="003940EC" w:rsidRDefault="003940EC" w:rsidP="003940EC">
      <w:pPr>
        <w:suppressAutoHyphens/>
        <w:jc w:val="both"/>
        <w:rPr>
          <w:rFonts w:ascii="Calibri" w:hAnsi="Calibri" w:cs="Calibri"/>
          <w:bCs/>
          <w:i/>
          <w:sz w:val="28"/>
          <w:szCs w:val="28"/>
          <w:lang w:val="es-MX"/>
        </w:rPr>
      </w:pPr>
    </w:p>
    <w:p w14:paraId="63BFDC37" w14:textId="42417D78" w:rsidR="003940EC" w:rsidRPr="003940EC" w:rsidRDefault="00C31482" w:rsidP="003940EC">
      <w:pPr>
        <w:suppressAutoHyphens/>
        <w:jc w:val="center"/>
        <w:rPr>
          <w:rFonts w:ascii="Calibri" w:hAnsi="Calibri" w:cs="Calibri"/>
          <w:bCs/>
          <w:i/>
          <w:sz w:val="22"/>
          <w:szCs w:val="28"/>
          <w:lang w:val="es-MX"/>
        </w:rPr>
      </w:pPr>
      <w:r>
        <w:rPr>
          <w:rFonts w:ascii="Calibri" w:hAnsi="Calibri" w:cs="Calibri"/>
          <w:bCs/>
          <w:i/>
          <w:sz w:val="22"/>
          <w:szCs w:val="28"/>
          <w:lang w:val="es-MX"/>
        </w:rPr>
        <w:t>La línea 2024 de</w:t>
      </w:r>
      <w:r w:rsidR="003940EC">
        <w:rPr>
          <w:rFonts w:ascii="Calibri" w:hAnsi="Calibri" w:cs="Calibri"/>
          <w:bCs/>
          <w:i/>
          <w:sz w:val="22"/>
          <w:szCs w:val="28"/>
          <w:lang w:val="es-MX"/>
        </w:rPr>
        <w:t xml:space="preserve"> televisores </w:t>
      </w:r>
      <w:r>
        <w:rPr>
          <w:rFonts w:ascii="Calibri" w:hAnsi="Calibri" w:cs="Calibri"/>
          <w:bCs/>
          <w:i/>
          <w:sz w:val="22"/>
          <w:szCs w:val="28"/>
          <w:lang w:val="es-MX"/>
        </w:rPr>
        <w:t xml:space="preserve">LG OLED </w:t>
      </w:r>
      <w:r w:rsidR="003940EC" w:rsidRPr="003940EC">
        <w:rPr>
          <w:rFonts w:ascii="Calibri" w:hAnsi="Calibri" w:cs="Calibri"/>
          <w:bCs/>
          <w:i/>
          <w:sz w:val="22"/>
          <w:szCs w:val="28"/>
          <w:lang w:val="es-MX"/>
        </w:rPr>
        <w:t xml:space="preserve">mejora la inmersión y la experiencia del usuario con un rendimiento del procesador </w:t>
      </w:r>
      <w:r w:rsidR="003940EC">
        <w:rPr>
          <w:rFonts w:ascii="Calibri" w:hAnsi="Calibri" w:cs="Calibri"/>
          <w:bCs/>
          <w:i/>
          <w:sz w:val="22"/>
          <w:szCs w:val="28"/>
          <w:lang w:val="es-MX"/>
        </w:rPr>
        <w:t xml:space="preserve">inteligente hasta </w:t>
      </w:r>
      <w:r w:rsidR="003940EC" w:rsidRPr="003940EC">
        <w:rPr>
          <w:rFonts w:ascii="Calibri" w:hAnsi="Calibri" w:cs="Calibri"/>
          <w:bCs/>
          <w:i/>
          <w:sz w:val="22"/>
          <w:szCs w:val="28"/>
          <w:lang w:val="es-MX"/>
        </w:rPr>
        <w:t>cuatr</w:t>
      </w:r>
      <w:r>
        <w:rPr>
          <w:rFonts w:ascii="Calibri" w:hAnsi="Calibri" w:cs="Calibri"/>
          <w:bCs/>
          <w:i/>
          <w:sz w:val="22"/>
          <w:szCs w:val="28"/>
          <w:lang w:val="es-MX"/>
        </w:rPr>
        <w:t>o veces mayor, o</w:t>
      </w:r>
      <w:r w:rsidR="003940EC" w:rsidRPr="003940EC">
        <w:rPr>
          <w:rFonts w:ascii="Calibri" w:hAnsi="Calibri" w:cs="Calibri"/>
          <w:bCs/>
          <w:i/>
          <w:sz w:val="22"/>
          <w:szCs w:val="28"/>
          <w:lang w:val="es-MX"/>
        </w:rPr>
        <w:t xml:space="preserve">freciendo imágenes, audio y </w:t>
      </w:r>
      <w:r>
        <w:rPr>
          <w:rFonts w:ascii="Calibri" w:hAnsi="Calibri" w:cs="Calibri"/>
          <w:bCs/>
          <w:i/>
          <w:sz w:val="22"/>
          <w:szCs w:val="28"/>
          <w:lang w:val="es-MX"/>
        </w:rPr>
        <w:t xml:space="preserve">un nivel de </w:t>
      </w:r>
      <w:r w:rsidR="003940EC" w:rsidRPr="003940EC">
        <w:rPr>
          <w:rFonts w:ascii="Calibri" w:hAnsi="Calibri" w:cs="Calibri"/>
          <w:bCs/>
          <w:i/>
          <w:sz w:val="22"/>
          <w:szCs w:val="28"/>
          <w:lang w:val="es-MX"/>
        </w:rPr>
        <w:t>personalización sobresalientes</w:t>
      </w:r>
    </w:p>
    <w:p w14:paraId="52700338" w14:textId="77777777" w:rsidR="003940EC" w:rsidRPr="003940EC" w:rsidRDefault="003940EC" w:rsidP="003940EC">
      <w:pPr>
        <w:suppressAutoHyphens/>
        <w:jc w:val="both"/>
        <w:rPr>
          <w:rFonts w:ascii="Calibri" w:hAnsi="Calibri" w:cs="Calibri"/>
          <w:bCs/>
          <w:szCs w:val="28"/>
          <w:lang w:val="es-MX"/>
        </w:rPr>
      </w:pPr>
    </w:p>
    <w:p w14:paraId="2E3861FF" w14:textId="18E80ABF" w:rsidR="003940EC" w:rsidRPr="003940EC" w:rsidRDefault="00EF6815" w:rsidP="003940EC">
      <w:pPr>
        <w:suppressAutoHyphens/>
        <w:jc w:val="both"/>
        <w:rPr>
          <w:rFonts w:ascii="Calibri" w:hAnsi="Calibri" w:cs="Calibri"/>
          <w:bCs/>
          <w:szCs w:val="28"/>
          <w:lang w:val="es-MX"/>
        </w:rPr>
      </w:pPr>
      <w:r>
        <w:rPr>
          <w:rFonts w:ascii="Calibri" w:hAnsi="Calibri" w:cs="Calibri"/>
          <w:b/>
          <w:bCs/>
          <w:szCs w:val="28"/>
          <w:lang w:val="es-MX"/>
        </w:rPr>
        <w:t>Ciudad de México</w:t>
      </w:r>
      <w:r w:rsidR="00C31482">
        <w:rPr>
          <w:rFonts w:ascii="Calibri" w:hAnsi="Calibri" w:cs="Calibri"/>
          <w:b/>
          <w:bCs/>
          <w:szCs w:val="28"/>
          <w:lang w:val="es-MX"/>
        </w:rPr>
        <w:t>, a</w:t>
      </w:r>
      <w:r w:rsidR="003940EC" w:rsidRPr="00C31482">
        <w:rPr>
          <w:rFonts w:ascii="Calibri" w:hAnsi="Calibri" w:cs="Calibri"/>
          <w:b/>
          <w:bCs/>
          <w:szCs w:val="28"/>
          <w:lang w:val="es-MX"/>
        </w:rPr>
        <w:t xml:space="preserve"> 3 de enero de 2024</w:t>
      </w:r>
      <w:r w:rsidR="00C31482">
        <w:rPr>
          <w:rFonts w:ascii="Calibri" w:hAnsi="Calibri" w:cs="Calibri"/>
          <w:bCs/>
          <w:szCs w:val="28"/>
          <w:lang w:val="es-MX"/>
        </w:rPr>
        <w:t xml:space="preserve"> — LG </w:t>
      </w:r>
      <w:proofErr w:type="spellStart"/>
      <w:r w:rsidR="00C31482">
        <w:rPr>
          <w:rFonts w:ascii="Calibri" w:hAnsi="Calibri" w:cs="Calibri"/>
          <w:bCs/>
          <w:szCs w:val="28"/>
          <w:lang w:val="es-MX"/>
        </w:rPr>
        <w:t>Electronics</w:t>
      </w:r>
      <w:proofErr w:type="spellEnd"/>
      <w:r w:rsidR="00C31482">
        <w:rPr>
          <w:rFonts w:ascii="Calibri" w:hAnsi="Calibri" w:cs="Calibri"/>
          <w:bCs/>
          <w:szCs w:val="28"/>
          <w:lang w:val="es-MX"/>
        </w:rPr>
        <w:t xml:space="preserve"> (LG) mostrará</w:t>
      </w:r>
      <w:r w:rsidR="003940EC" w:rsidRPr="003940EC">
        <w:rPr>
          <w:rFonts w:ascii="Calibri" w:hAnsi="Calibri" w:cs="Calibri"/>
          <w:bCs/>
          <w:szCs w:val="28"/>
          <w:lang w:val="es-MX"/>
        </w:rPr>
        <w:t xml:space="preserve"> la </w:t>
      </w:r>
      <w:r w:rsidR="00C31482">
        <w:rPr>
          <w:rFonts w:ascii="Calibri" w:hAnsi="Calibri" w:cs="Calibri"/>
          <w:bCs/>
          <w:szCs w:val="28"/>
          <w:lang w:val="es-MX"/>
        </w:rPr>
        <w:t>nueva línea de televisores LG</w:t>
      </w:r>
      <w:r w:rsidR="003940EC" w:rsidRPr="003940EC">
        <w:rPr>
          <w:rFonts w:ascii="Calibri" w:hAnsi="Calibri" w:cs="Calibri"/>
          <w:bCs/>
          <w:szCs w:val="28"/>
          <w:lang w:val="es-MX"/>
        </w:rPr>
        <w:t xml:space="preserve"> OLED </w:t>
      </w:r>
      <w:r w:rsidR="00C31482">
        <w:rPr>
          <w:rFonts w:ascii="Calibri" w:hAnsi="Calibri" w:cs="Calibri"/>
          <w:bCs/>
          <w:szCs w:val="28"/>
          <w:lang w:val="es-MX"/>
        </w:rPr>
        <w:t>durante CES</w:t>
      </w:r>
      <w:r w:rsidR="003940EC" w:rsidRPr="003940EC">
        <w:rPr>
          <w:rFonts w:ascii="Calibri" w:hAnsi="Calibri" w:cs="Calibri"/>
          <w:bCs/>
          <w:szCs w:val="28"/>
          <w:lang w:val="es-MX"/>
        </w:rPr>
        <w:t xml:space="preserve"> 2024, llevando la experiencia de entretenimiento en el hogar a un nivel</w:t>
      </w:r>
      <w:r w:rsidR="00F731A6">
        <w:rPr>
          <w:rFonts w:ascii="Calibri" w:hAnsi="Calibri" w:cs="Calibri"/>
          <w:bCs/>
          <w:szCs w:val="28"/>
          <w:lang w:val="es-MX"/>
        </w:rPr>
        <w:t xml:space="preserve"> superior</w:t>
      </w:r>
      <w:r w:rsidR="003940EC" w:rsidRPr="003940EC">
        <w:rPr>
          <w:rFonts w:ascii="Calibri" w:hAnsi="Calibri" w:cs="Calibri"/>
          <w:bCs/>
          <w:szCs w:val="28"/>
          <w:lang w:val="es-MX"/>
        </w:rPr>
        <w:t>. Impul</w:t>
      </w:r>
      <w:r w:rsidR="00C31482">
        <w:rPr>
          <w:rFonts w:ascii="Calibri" w:hAnsi="Calibri" w:cs="Calibri"/>
          <w:bCs/>
          <w:szCs w:val="28"/>
          <w:lang w:val="es-MX"/>
        </w:rPr>
        <w:t>sadas por el último procesador inteligente de la compañía, que ofrece un rendimiento hasta</w:t>
      </w:r>
      <w:r w:rsidR="003940EC" w:rsidRPr="003940EC">
        <w:rPr>
          <w:rFonts w:ascii="Calibri" w:hAnsi="Calibri" w:cs="Calibri"/>
          <w:bCs/>
          <w:szCs w:val="28"/>
          <w:lang w:val="es-MX"/>
        </w:rPr>
        <w:t xml:space="preserve"> cuatro veces mayor, estas nuevas incorporaciones a la línea OLED ofrecen experiencias de visualización sin igual con una calidad de imagen aún más vibrante y realista.</w:t>
      </w:r>
    </w:p>
    <w:p w14:paraId="441447A2" w14:textId="77777777" w:rsidR="003940EC" w:rsidRPr="003940EC" w:rsidRDefault="003940EC" w:rsidP="003940EC">
      <w:pPr>
        <w:suppressAutoHyphens/>
        <w:jc w:val="both"/>
        <w:rPr>
          <w:rFonts w:ascii="Calibri" w:hAnsi="Calibri" w:cs="Calibri"/>
          <w:bCs/>
          <w:szCs w:val="28"/>
          <w:lang w:val="es-MX"/>
        </w:rPr>
      </w:pPr>
    </w:p>
    <w:p w14:paraId="590CDD14" w14:textId="026D8836" w:rsidR="003940EC" w:rsidRPr="003940EC" w:rsidRDefault="003940EC" w:rsidP="003940EC">
      <w:pPr>
        <w:suppressAutoHyphens/>
        <w:jc w:val="both"/>
        <w:rPr>
          <w:rFonts w:ascii="Calibri" w:hAnsi="Calibri" w:cs="Calibri"/>
          <w:bCs/>
          <w:szCs w:val="28"/>
          <w:lang w:val="es-MX"/>
        </w:rPr>
      </w:pPr>
      <w:r w:rsidRPr="003940EC">
        <w:rPr>
          <w:rFonts w:ascii="Calibri" w:hAnsi="Calibri" w:cs="Calibri"/>
          <w:bCs/>
          <w:szCs w:val="28"/>
          <w:lang w:val="es-MX"/>
        </w:rPr>
        <w:t>Impulsado por un enfoque centrado en el cliente, la visión "</w:t>
      </w:r>
      <w:proofErr w:type="spellStart"/>
      <w:r w:rsidRPr="003940EC">
        <w:rPr>
          <w:rFonts w:ascii="Calibri" w:hAnsi="Calibri" w:cs="Calibri"/>
          <w:bCs/>
          <w:szCs w:val="28"/>
          <w:lang w:val="es-MX"/>
        </w:rPr>
        <w:t>Sync</w:t>
      </w:r>
      <w:proofErr w:type="spellEnd"/>
      <w:r w:rsidRPr="003940EC">
        <w:rPr>
          <w:rFonts w:ascii="Calibri" w:hAnsi="Calibri" w:cs="Calibri"/>
          <w:bCs/>
          <w:szCs w:val="28"/>
          <w:lang w:val="es-MX"/>
        </w:rPr>
        <w:t xml:space="preserve"> </w:t>
      </w:r>
      <w:proofErr w:type="spellStart"/>
      <w:r w:rsidRPr="003940EC">
        <w:rPr>
          <w:rFonts w:ascii="Calibri" w:hAnsi="Calibri" w:cs="Calibri"/>
          <w:bCs/>
          <w:szCs w:val="28"/>
          <w:lang w:val="es-MX"/>
        </w:rPr>
        <w:t>to</w:t>
      </w:r>
      <w:proofErr w:type="spellEnd"/>
      <w:r w:rsidRPr="003940EC">
        <w:rPr>
          <w:rFonts w:ascii="Calibri" w:hAnsi="Calibri" w:cs="Calibri"/>
          <w:bCs/>
          <w:szCs w:val="28"/>
          <w:lang w:val="es-MX"/>
        </w:rPr>
        <w:t xml:space="preserve"> </w:t>
      </w:r>
      <w:proofErr w:type="spellStart"/>
      <w:r w:rsidRPr="003940EC">
        <w:rPr>
          <w:rFonts w:ascii="Calibri" w:hAnsi="Calibri" w:cs="Calibri"/>
          <w:bCs/>
          <w:szCs w:val="28"/>
          <w:lang w:val="es-MX"/>
        </w:rPr>
        <w:t>You</w:t>
      </w:r>
      <w:proofErr w:type="spellEnd"/>
      <w:r w:rsidRPr="003940EC">
        <w:rPr>
          <w:rFonts w:ascii="Calibri" w:hAnsi="Calibri" w:cs="Calibri"/>
          <w:bCs/>
          <w:szCs w:val="28"/>
          <w:lang w:val="es-MX"/>
        </w:rPr>
        <w:t xml:space="preserve">, Open </w:t>
      </w:r>
      <w:proofErr w:type="spellStart"/>
      <w:r w:rsidRPr="003940EC">
        <w:rPr>
          <w:rFonts w:ascii="Calibri" w:hAnsi="Calibri" w:cs="Calibri"/>
          <w:bCs/>
          <w:szCs w:val="28"/>
          <w:lang w:val="es-MX"/>
        </w:rPr>
        <w:t>to</w:t>
      </w:r>
      <w:proofErr w:type="spellEnd"/>
      <w:r w:rsidRPr="003940EC">
        <w:rPr>
          <w:rFonts w:ascii="Calibri" w:hAnsi="Calibri" w:cs="Calibri"/>
          <w:bCs/>
          <w:szCs w:val="28"/>
          <w:lang w:val="es-MX"/>
        </w:rPr>
        <w:t xml:space="preserve"> </w:t>
      </w:r>
      <w:proofErr w:type="spellStart"/>
      <w:r w:rsidRPr="003940EC">
        <w:rPr>
          <w:rFonts w:ascii="Calibri" w:hAnsi="Calibri" w:cs="Calibri"/>
          <w:bCs/>
          <w:szCs w:val="28"/>
          <w:lang w:val="es-MX"/>
        </w:rPr>
        <w:t>All</w:t>
      </w:r>
      <w:proofErr w:type="spellEnd"/>
      <w:r w:rsidRPr="003940EC">
        <w:rPr>
          <w:rFonts w:ascii="Calibri" w:hAnsi="Calibri" w:cs="Calibri"/>
          <w:bCs/>
          <w:szCs w:val="28"/>
          <w:lang w:val="es-MX"/>
        </w:rPr>
        <w:t xml:space="preserve">" de LG expresa el objetivo de la compañía de crear experiencias personalizadas para cada estilo de vida, con productos accesibles para todos. Con este fin, la plataforma de TV inteligente </w:t>
      </w:r>
      <w:r w:rsidR="00C31482" w:rsidRPr="003940EC">
        <w:rPr>
          <w:rFonts w:ascii="Calibri" w:hAnsi="Calibri" w:cs="Calibri"/>
          <w:bCs/>
          <w:szCs w:val="28"/>
          <w:lang w:val="es-MX"/>
        </w:rPr>
        <w:t xml:space="preserve">LG </w:t>
      </w:r>
      <w:r w:rsidRPr="003940EC">
        <w:rPr>
          <w:rFonts w:ascii="Calibri" w:hAnsi="Calibri" w:cs="Calibri"/>
          <w:bCs/>
          <w:szCs w:val="28"/>
          <w:lang w:val="es-MX"/>
        </w:rPr>
        <w:t xml:space="preserve">webOS </w:t>
      </w:r>
      <w:r w:rsidR="00C31482">
        <w:rPr>
          <w:rFonts w:ascii="Calibri" w:hAnsi="Calibri" w:cs="Calibri"/>
          <w:bCs/>
          <w:szCs w:val="28"/>
          <w:lang w:val="es-MX"/>
        </w:rPr>
        <w:t>ofrece</w:t>
      </w:r>
      <w:r w:rsidRPr="003940EC">
        <w:rPr>
          <w:rFonts w:ascii="Calibri" w:hAnsi="Calibri" w:cs="Calibri"/>
          <w:bCs/>
          <w:szCs w:val="28"/>
          <w:lang w:val="es-MX"/>
        </w:rPr>
        <w:t xml:space="preserve"> soluciones y servicios adaptados con un ecosistema ampliado </w:t>
      </w:r>
      <w:r w:rsidR="00C31482">
        <w:rPr>
          <w:rFonts w:ascii="Calibri" w:hAnsi="Calibri" w:cs="Calibri"/>
          <w:bCs/>
          <w:szCs w:val="28"/>
          <w:lang w:val="es-MX"/>
        </w:rPr>
        <w:t>para ofrecer</w:t>
      </w:r>
      <w:r w:rsidRPr="003940EC">
        <w:rPr>
          <w:rFonts w:ascii="Calibri" w:hAnsi="Calibri" w:cs="Calibri"/>
          <w:bCs/>
          <w:szCs w:val="28"/>
          <w:lang w:val="es-MX"/>
        </w:rPr>
        <w:t xml:space="preserve"> una conectividad extendida, </w:t>
      </w:r>
      <w:r w:rsidR="00C31482">
        <w:rPr>
          <w:rFonts w:ascii="Calibri" w:hAnsi="Calibri" w:cs="Calibri"/>
          <w:bCs/>
          <w:szCs w:val="28"/>
          <w:lang w:val="es-MX"/>
        </w:rPr>
        <w:t>transformando la navegación una nueva experiencia.</w:t>
      </w:r>
    </w:p>
    <w:p w14:paraId="5D8A3031" w14:textId="77777777" w:rsidR="003940EC" w:rsidRPr="003940EC" w:rsidRDefault="003940EC" w:rsidP="003940EC">
      <w:pPr>
        <w:suppressAutoHyphens/>
        <w:jc w:val="both"/>
        <w:rPr>
          <w:rFonts w:ascii="Calibri" w:hAnsi="Calibri" w:cs="Calibri"/>
          <w:bCs/>
          <w:szCs w:val="28"/>
          <w:lang w:val="es-MX"/>
        </w:rPr>
      </w:pPr>
    </w:p>
    <w:p w14:paraId="19679F2B" w14:textId="7260EDD3" w:rsidR="003940EC" w:rsidRPr="003940EC" w:rsidRDefault="003940EC" w:rsidP="003940EC">
      <w:pPr>
        <w:suppressAutoHyphens/>
        <w:jc w:val="both"/>
        <w:rPr>
          <w:rFonts w:ascii="Calibri" w:hAnsi="Calibri" w:cs="Calibri"/>
          <w:bCs/>
          <w:szCs w:val="28"/>
          <w:lang w:val="es-MX"/>
        </w:rPr>
      </w:pPr>
      <w:r w:rsidRPr="003940EC">
        <w:rPr>
          <w:rFonts w:ascii="Calibri" w:hAnsi="Calibri" w:cs="Calibri"/>
          <w:bCs/>
          <w:szCs w:val="28"/>
          <w:lang w:val="es-MX"/>
        </w:rPr>
        <w:t xml:space="preserve">LG presenta la nueva y amplia línea de </w:t>
      </w:r>
      <w:r w:rsidR="00C31482">
        <w:rPr>
          <w:rFonts w:ascii="Calibri" w:hAnsi="Calibri" w:cs="Calibri"/>
          <w:bCs/>
          <w:szCs w:val="28"/>
          <w:lang w:val="es-MX"/>
        </w:rPr>
        <w:t>televisores LG</w:t>
      </w:r>
      <w:r w:rsidRPr="003940EC">
        <w:rPr>
          <w:rFonts w:ascii="Calibri" w:hAnsi="Calibri" w:cs="Calibri"/>
          <w:bCs/>
          <w:szCs w:val="28"/>
          <w:lang w:val="es-MX"/>
        </w:rPr>
        <w:t xml:space="preserve"> OLED 2024 con un</w:t>
      </w:r>
      <w:r w:rsidR="00C31482">
        <w:rPr>
          <w:rFonts w:ascii="Calibri" w:hAnsi="Calibri" w:cs="Calibri"/>
          <w:bCs/>
          <w:szCs w:val="28"/>
          <w:lang w:val="es-MX"/>
        </w:rPr>
        <w:t xml:space="preserve"> avanzado procesador que funciona </w:t>
      </w:r>
      <w:r w:rsidR="00F731A6">
        <w:rPr>
          <w:rFonts w:ascii="Calibri" w:hAnsi="Calibri" w:cs="Calibri"/>
          <w:bCs/>
          <w:szCs w:val="28"/>
          <w:lang w:val="es-MX"/>
        </w:rPr>
        <w:t>con una</w:t>
      </w:r>
      <w:r w:rsidR="00C31482">
        <w:rPr>
          <w:rFonts w:ascii="Calibri" w:hAnsi="Calibri" w:cs="Calibri"/>
          <w:bCs/>
          <w:szCs w:val="28"/>
          <w:lang w:val="es-MX"/>
        </w:rPr>
        <w:t xml:space="preserve"> base de inteligencia artificial</w:t>
      </w:r>
      <w:r w:rsidRPr="003940EC">
        <w:rPr>
          <w:rFonts w:ascii="Calibri" w:hAnsi="Calibri" w:cs="Calibri"/>
          <w:bCs/>
          <w:szCs w:val="28"/>
          <w:lang w:val="es-MX"/>
        </w:rPr>
        <w:t xml:space="preserve">; desarrollado por LG y </w:t>
      </w:r>
      <w:r w:rsidR="00C31482">
        <w:rPr>
          <w:rFonts w:ascii="Calibri" w:hAnsi="Calibri" w:cs="Calibri"/>
          <w:bCs/>
          <w:szCs w:val="28"/>
          <w:lang w:val="es-MX"/>
        </w:rPr>
        <w:t>diseñado exclusivamente para televisores</w:t>
      </w:r>
      <w:r w:rsidRPr="003940EC">
        <w:rPr>
          <w:rFonts w:ascii="Calibri" w:hAnsi="Calibri" w:cs="Calibri"/>
          <w:bCs/>
          <w:szCs w:val="28"/>
          <w:lang w:val="es-MX"/>
        </w:rPr>
        <w:t xml:space="preserve"> </w:t>
      </w:r>
      <w:r w:rsidR="00C31482">
        <w:rPr>
          <w:rFonts w:ascii="Calibri" w:hAnsi="Calibri" w:cs="Calibri"/>
          <w:bCs/>
          <w:szCs w:val="28"/>
          <w:lang w:val="es-MX"/>
        </w:rPr>
        <w:t xml:space="preserve">LG </w:t>
      </w:r>
      <w:r w:rsidRPr="003940EC">
        <w:rPr>
          <w:rFonts w:ascii="Calibri" w:hAnsi="Calibri" w:cs="Calibri"/>
          <w:bCs/>
          <w:szCs w:val="28"/>
          <w:lang w:val="es-MX"/>
        </w:rPr>
        <w:t xml:space="preserve">OLED. Notablemente, los televisores LG SIGNATURE OLED M4 y LG OLED G4 están equipados con el nuevo procesador </w:t>
      </w:r>
      <w:r w:rsidR="00C31482">
        <w:rPr>
          <w:rFonts w:ascii="Calibri" w:hAnsi="Calibri" w:cs="Calibri"/>
          <w:bCs/>
          <w:szCs w:val="28"/>
          <w:lang w:val="es-MX"/>
        </w:rPr>
        <w:t xml:space="preserve">inteligente </w:t>
      </w:r>
      <w:r w:rsidRPr="003940EC">
        <w:rPr>
          <w:rFonts w:ascii="Calibri" w:hAnsi="Calibri" w:cs="Calibri"/>
          <w:bCs/>
          <w:szCs w:val="28"/>
        </w:rPr>
        <w:t>α</w:t>
      </w:r>
      <w:r w:rsidR="00C31482">
        <w:rPr>
          <w:rFonts w:ascii="Calibri" w:hAnsi="Calibri" w:cs="Calibri"/>
          <w:bCs/>
          <w:szCs w:val="28"/>
          <w:lang w:val="es-MX"/>
        </w:rPr>
        <w:t xml:space="preserve"> (Alpha) 11</w:t>
      </w:r>
      <w:r w:rsidRPr="003940EC">
        <w:rPr>
          <w:rFonts w:ascii="Calibri" w:hAnsi="Calibri" w:cs="Calibri"/>
          <w:bCs/>
          <w:szCs w:val="28"/>
          <w:lang w:val="es-MX"/>
        </w:rPr>
        <w:t>, que mejora de manera efectiva la calidad de imagen y audio. Esto proporciona un 70</w:t>
      </w:r>
      <w:r w:rsidR="00C31482">
        <w:rPr>
          <w:rFonts w:ascii="Calibri" w:hAnsi="Calibri" w:cs="Calibri"/>
          <w:bCs/>
          <w:szCs w:val="28"/>
          <w:lang w:val="es-MX"/>
        </w:rPr>
        <w:t>%</w:t>
      </w:r>
      <w:r w:rsidRPr="003940EC">
        <w:rPr>
          <w:rFonts w:ascii="Calibri" w:hAnsi="Calibri" w:cs="Calibri"/>
          <w:bCs/>
          <w:szCs w:val="28"/>
          <w:lang w:val="es-MX"/>
        </w:rPr>
        <w:t xml:space="preserve"> de mejora en el rendimiento gráfico y una velocidad de procesamiento 30</w:t>
      </w:r>
      <w:r w:rsidR="00C31482">
        <w:rPr>
          <w:rFonts w:ascii="Calibri" w:hAnsi="Calibri" w:cs="Calibri"/>
          <w:bCs/>
          <w:szCs w:val="28"/>
          <w:lang w:val="es-MX"/>
        </w:rPr>
        <w:t>%</w:t>
      </w:r>
      <w:r w:rsidRPr="003940EC">
        <w:rPr>
          <w:rFonts w:ascii="Calibri" w:hAnsi="Calibri" w:cs="Calibri"/>
          <w:bCs/>
          <w:szCs w:val="28"/>
          <w:lang w:val="es-MX"/>
        </w:rPr>
        <w:t xml:space="preserve"> más rápida en comparación con su predecesor.</w:t>
      </w:r>
    </w:p>
    <w:p w14:paraId="37520685" w14:textId="77777777" w:rsidR="003940EC" w:rsidRPr="003940EC" w:rsidRDefault="003940EC" w:rsidP="003940EC">
      <w:pPr>
        <w:suppressAutoHyphens/>
        <w:jc w:val="both"/>
        <w:rPr>
          <w:rFonts w:ascii="Calibri" w:hAnsi="Calibri" w:cs="Calibri"/>
          <w:bCs/>
          <w:szCs w:val="28"/>
          <w:lang w:val="es-MX"/>
        </w:rPr>
      </w:pPr>
    </w:p>
    <w:p w14:paraId="60D0E43F" w14:textId="4F7FA241" w:rsidR="003940EC" w:rsidRPr="003940EC" w:rsidRDefault="003940EC" w:rsidP="003940EC">
      <w:pPr>
        <w:suppressAutoHyphens/>
        <w:jc w:val="both"/>
        <w:rPr>
          <w:rFonts w:ascii="Calibri" w:hAnsi="Calibri" w:cs="Calibri"/>
          <w:bCs/>
          <w:szCs w:val="28"/>
          <w:lang w:val="es-MX"/>
        </w:rPr>
      </w:pPr>
      <w:r w:rsidRPr="003940EC">
        <w:rPr>
          <w:rFonts w:ascii="Calibri" w:hAnsi="Calibri" w:cs="Calibri"/>
          <w:bCs/>
          <w:szCs w:val="28"/>
          <w:lang w:val="es-MX"/>
        </w:rPr>
        <w:t>L</w:t>
      </w:r>
      <w:r w:rsidR="00C31482">
        <w:rPr>
          <w:rFonts w:ascii="Calibri" w:hAnsi="Calibri" w:cs="Calibri"/>
          <w:bCs/>
          <w:szCs w:val="28"/>
          <w:lang w:val="es-MX"/>
        </w:rPr>
        <w:t>os nuevo</w:t>
      </w:r>
      <w:r w:rsidRPr="003940EC">
        <w:rPr>
          <w:rFonts w:ascii="Calibri" w:hAnsi="Calibri" w:cs="Calibri"/>
          <w:bCs/>
          <w:szCs w:val="28"/>
          <w:lang w:val="es-MX"/>
        </w:rPr>
        <w:t xml:space="preserve">s </w:t>
      </w:r>
      <w:r w:rsidR="00C31482">
        <w:rPr>
          <w:rFonts w:ascii="Calibri" w:hAnsi="Calibri" w:cs="Calibri"/>
          <w:bCs/>
          <w:szCs w:val="28"/>
          <w:lang w:val="es-MX"/>
        </w:rPr>
        <w:t xml:space="preserve">televisores LG </w:t>
      </w:r>
      <w:r w:rsidRPr="003940EC">
        <w:rPr>
          <w:rFonts w:ascii="Calibri" w:hAnsi="Calibri" w:cs="Calibri"/>
          <w:bCs/>
          <w:szCs w:val="28"/>
          <w:lang w:val="es-MX"/>
        </w:rPr>
        <w:t>OLED cuentan con una mejora de escalamiento</w:t>
      </w:r>
      <w:r w:rsidR="00C31482">
        <w:rPr>
          <w:rFonts w:ascii="Calibri" w:hAnsi="Calibri" w:cs="Calibri"/>
          <w:bCs/>
          <w:szCs w:val="28"/>
          <w:lang w:val="es-MX"/>
        </w:rPr>
        <w:t xml:space="preserve"> basado en inteligencia artificial, q</w:t>
      </w:r>
      <w:r w:rsidRPr="003940EC">
        <w:rPr>
          <w:rFonts w:ascii="Calibri" w:hAnsi="Calibri" w:cs="Calibri"/>
          <w:bCs/>
          <w:szCs w:val="28"/>
          <w:lang w:val="es-MX"/>
        </w:rPr>
        <w:t>ue utiliza un análisis de imagen prec</w:t>
      </w:r>
      <w:r w:rsidR="00C31482">
        <w:rPr>
          <w:rFonts w:ascii="Calibri" w:hAnsi="Calibri" w:cs="Calibri"/>
          <w:bCs/>
          <w:szCs w:val="28"/>
          <w:lang w:val="es-MX"/>
        </w:rPr>
        <w:t>iso a nivel de píxeles para dar textura</w:t>
      </w:r>
      <w:r w:rsidRPr="003940EC">
        <w:rPr>
          <w:rFonts w:ascii="Calibri" w:hAnsi="Calibri" w:cs="Calibri"/>
          <w:bCs/>
          <w:szCs w:val="28"/>
          <w:lang w:val="es-MX"/>
        </w:rPr>
        <w:t xml:space="preserve"> de manera </w:t>
      </w:r>
      <w:r w:rsidR="00C31482">
        <w:rPr>
          <w:rFonts w:ascii="Calibri" w:hAnsi="Calibri" w:cs="Calibri"/>
          <w:bCs/>
          <w:szCs w:val="28"/>
          <w:lang w:val="es-MX"/>
        </w:rPr>
        <w:t xml:space="preserve">más </w:t>
      </w:r>
      <w:r w:rsidRPr="003940EC">
        <w:rPr>
          <w:rFonts w:ascii="Calibri" w:hAnsi="Calibri" w:cs="Calibri"/>
          <w:bCs/>
          <w:szCs w:val="28"/>
          <w:lang w:val="es-MX"/>
        </w:rPr>
        <w:t xml:space="preserve">efectiva </w:t>
      </w:r>
      <w:r w:rsidR="00C31482">
        <w:rPr>
          <w:rFonts w:ascii="Calibri" w:hAnsi="Calibri" w:cs="Calibri"/>
          <w:bCs/>
          <w:szCs w:val="28"/>
          <w:lang w:val="es-MX"/>
        </w:rPr>
        <w:t xml:space="preserve">a </w:t>
      </w:r>
      <w:r w:rsidRPr="003940EC">
        <w:rPr>
          <w:rFonts w:ascii="Calibri" w:hAnsi="Calibri" w:cs="Calibri"/>
          <w:bCs/>
          <w:szCs w:val="28"/>
          <w:lang w:val="es-MX"/>
        </w:rPr>
        <w:t xml:space="preserve">objetos y fondos que pueden aparecer borrosos. Todo impulsado por el </w:t>
      </w:r>
      <w:r w:rsidR="00F731A6">
        <w:rPr>
          <w:rFonts w:ascii="Calibri" w:hAnsi="Calibri" w:cs="Calibri"/>
          <w:bCs/>
          <w:szCs w:val="28"/>
          <w:lang w:val="es-MX"/>
        </w:rPr>
        <w:t>análisis</w:t>
      </w:r>
      <w:r w:rsidR="00B260DE">
        <w:rPr>
          <w:rFonts w:ascii="Calibri" w:hAnsi="Calibri" w:cs="Calibri"/>
          <w:bCs/>
          <w:szCs w:val="28"/>
          <w:lang w:val="es-MX"/>
        </w:rPr>
        <w:t xml:space="preserve"> de la inteligencia artificial misma para ofrecer </w:t>
      </w:r>
      <w:r w:rsidRPr="003940EC">
        <w:rPr>
          <w:rFonts w:ascii="Calibri" w:hAnsi="Calibri" w:cs="Calibri"/>
          <w:bCs/>
          <w:szCs w:val="28"/>
          <w:lang w:val="es-MX"/>
        </w:rPr>
        <w:t xml:space="preserve">una experiencia de visualización más clara y vibrante. Además, el ingenioso procesador </w:t>
      </w:r>
      <w:r w:rsidR="00B260DE">
        <w:rPr>
          <w:rFonts w:ascii="Calibri" w:hAnsi="Calibri" w:cs="Calibri"/>
          <w:bCs/>
          <w:szCs w:val="28"/>
          <w:lang w:val="es-MX"/>
        </w:rPr>
        <w:t xml:space="preserve">inteligente </w:t>
      </w:r>
      <w:r w:rsidRPr="003940EC">
        <w:rPr>
          <w:rFonts w:ascii="Calibri" w:hAnsi="Calibri" w:cs="Calibri"/>
          <w:bCs/>
          <w:szCs w:val="28"/>
          <w:lang w:val="es-MX"/>
        </w:rPr>
        <w:t xml:space="preserve">perfecciona los colores al analizar tonalidades frecuentemente utilizadas </w:t>
      </w:r>
      <w:r w:rsidR="00B260DE">
        <w:rPr>
          <w:rFonts w:ascii="Calibri" w:hAnsi="Calibri" w:cs="Calibri"/>
          <w:bCs/>
          <w:szCs w:val="28"/>
          <w:lang w:val="es-MX"/>
        </w:rPr>
        <w:t xml:space="preserve">y </w:t>
      </w:r>
      <w:r w:rsidRPr="003940EC">
        <w:rPr>
          <w:rFonts w:ascii="Calibri" w:hAnsi="Calibri" w:cs="Calibri"/>
          <w:bCs/>
          <w:szCs w:val="28"/>
          <w:lang w:val="es-MX"/>
        </w:rPr>
        <w:t xml:space="preserve">que mejor transmiten el estado de ánimo y los elementos emocionales previstos por cineastas y creadores de contenido. </w:t>
      </w:r>
      <w:proofErr w:type="spellStart"/>
      <w:r w:rsidRPr="003940EC">
        <w:rPr>
          <w:rFonts w:ascii="Calibri" w:hAnsi="Calibri" w:cs="Calibri"/>
          <w:bCs/>
          <w:szCs w:val="28"/>
          <w:lang w:val="es-MX"/>
        </w:rPr>
        <w:t>Dynamic</w:t>
      </w:r>
      <w:proofErr w:type="spellEnd"/>
      <w:r w:rsidRPr="003940EC">
        <w:rPr>
          <w:rFonts w:ascii="Calibri" w:hAnsi="Calibri" w:cs="Calibri"/>
          <w:bCs/>
          <w:szCs w:val="28"/>
          <w:lang w:val="es-MX"/>
        </w:rPr>
        <w:t xml:space="preserve"> </w:t>
      </w:r>
      <w:proofErr w:type="spellStart"/>
      <w:r w:rsidRPr="003940EC">
        <w:rPr>
          <w:rFonts w:ascii="Calibri" w:hAnsi="Calibri" w:cs="Calibri"/>
          <w:bCs/>
          <w:szCs w:val="28"/>
          <w:lang w:val="es-MX"/>
        </w:rPr>
        <w:t>Tone</w:t>
      </w:r>
      <w:proofErr w:type="spellEnd"/>
      <w:r w:rsidRPr="003940EC">
        <w:rPr>
          <w:rFonts w:ascii="Calibri" w:hAnsi="Calibri" w:cs="Calibri"/>
          <w:bCs/>
          <w:szCs w:val="28"/>
          <w:lang w:val="es-MX"/>
        </w:rPr>
        <w:t xml:space="preserve"> </w:t>
      </w:r>
      <w:proofErr w:type="spellStart"/>
      <w:r w:rsidRPr="003940EC">
        <w:rPr>
          <w:rFonts w:ascii="Calibri" w:hAnsi="Calibri" w:cs="Calibri"/>
          <w:bCs/>
          <w:szCs w:val="28"/>
          <w:lang w:val="es-MX"/>
        </w:rPr>
        <w:t>Mapping</w:t>
      </w:r>
      <w:proofErr w:type="spellEnd"/>
      <w:r w:rsidRPr="003940EC">
        <w:rPr>
          <w:rFonts w:ascii="Calibri" w:hAnsi="Calibri" w:cs="Calibri"/>
          <w:bCs/>
          <w:szCs w:val="28"/>
          <w:lang w:val="es-MX"/>
        </w:rPr>
        <w:t xml:space="preserve"> Pro divide las imágenes en bloques y ajusta la luminosidad y el contraste mediante el análisis de variaciones de brillo donde la luz entra en la escena, creando imágenes que parecen más tridimensionales.</w:t>
      </w:r>
    </w:p>
    <w:p w14:paraId="48D12D1D" w14:textId="77777777" w:rsidR="003940EC" w:rsidRPr="003940EC" w:rsidRDefault="003940EC" w:rsidP="003940EC">
      <w:pPr>
        <w:suppressAutoHyphens/>
        <w:jc w:val="both"/>
        <w:rPr>
          <w:rFonts w:ascii="Calibri" w:hAnsi="Calibri" w:cs="Calibri"/>
          <w:bCs/>
          <w:szCs w:val="28"/>
          <w:lang w:val="es-MX"/>
        </w:rPr>
      </w:pPr>
    </w:p>
    <w:p w14:paraId="1BBC7E6A" w14:textId="0E9D6B41" w:rsidR="003940EC" w:rsidRPr="003940EC" w:rsidRDefault="003940EC" w:rsidP="003940EC">
      <w:pPr>
        <w:suppressAutoHyphens/>
        <w:jc w:val="both"/>
        <w:rPr>
          <w:rFonts w:ascii="Calibri" w:hAnsi="Calibri" w:cs="Calibri"/>
          <w:bCs/>
          <w:szCs w:val="28"/>
          <w:lang w:val="es-MX"/>
        </w:rPr>
      </w:pPr>
      <w:r w:rsidRPr="003940EC">
        <w:rPr>
          <w:rFonts w:ascii="Calibri" w:hAnsi="Calibri" w:cs="Calibri"/>
          <w:bCs/>
          <w:szCs w:val="28"/>
          <w:lang w:val="es-MX"/>
        </w:rPr>
        <w:lastRenderedPageBreak/>
        <w:t>Todo esto culmina con el LG SIGNATURE OLED M4,</w:t>
      </w:r>
      <w:r w:rsidR="00B260DE">
        <w:rPr>
          <w:rFonts w:ascii="Calibri" w:hAnsi="Calibri" w:cs="Calibri"/>
          <w:bCs/>
          <w:szCs w:val="28"/>
          <w:lang w:val="es-MX"/>
        </w:rPr>
        <w:t xml:space="preserve"> el televisor OLED inalámbrico</w:t>
      </w:r>
      <w:r w:rsidRPr="003940EC">
        <w:rPr>
          <w:rFonts w:ascii="Calibri" w:hAnsi="Calibri" w:cs="Calibri"/>
          <w:bCs/>
          <w:szCs w:val="28"/>
          <w:lang w:val="es-MX"/>
        </w:rPr>
        <w:t xml:space="preserve"> de LG. Ahora disponible en un nuevo tamaño de pantalla de 65 pulgadas, que permite una variedad de opciones de pantalla. Desde el versátil modelo de 65 pulgadas h</w:t>
      </w:r>
      <w:r w:rsidR="009F1246">
        <w:rPr>
          <w:rFonts w:ascii="Calibri" w:hAnsi="Calibri" w:cs="Calibri"/>
          <w:bCs/>
          <w:szCs w:val="28"/>
          <w:lang w:val="es-MX"/>
        </w:rPr>
        <w:t xml:space="preserve">asta el gigante de 97 pulgadas. </w:t>
      </w:r>
      <w:r w:rsidRPr="003940EC">
        <w:rPr>
          <w:rFonts w:ascii="Calibri" w:hAnsi="Calibri" w:cs="Calibri"/>
          <w:bCs/>
          <w:szCs w:val="28"/>
          <w:lang w:val="es-MX"/>
        </w:rPr>
        <w:t xml:space="preserve">El innovador Zero </w:t>
      </w:r>
      <w:proofErr w:type="spellStart"/>
      <w:r w:rsidRPr="003940EC">
        <w:rPr>
          <w:rFonts w:ascii="Calibri" w:hAnsi="Calibri" w:cs="Calibri"/>
          <w:bCs/>
          <w:szCs w:val="28"/>
          <w:lang w:val="es-MX"/>
        </w:rPr>
        <w:t>Connect</w:t>
      </w:r>
      <w:proofErr w:type="spellEnd"/>
      <w:r w:rsidRPr="003940EC">
        <w:rPr>
          <w:rFonts w:ascii="Calibri" w:hAnsi="Calibri" w:cs="Calibri"/>
          <w:bCs/>
          <w:szCs w:val="28"/>
          <w:lang w:val="es-MX"/>
        </w:rPr>
        <w:t xml:space="preserve"> Box inalámbrico elimina por completo todos los cables conectados. El OLED M4 es </w:t>
      </w:r>
      <w:r w:rsidR="009F1246">
        <w:rPr>
          <w:rFonts w:ascii="Calibri" w:hAnsi="Calibri" w:cs="Calibri"/>
          <w:bCs/>
          <w:szCs w:val="28"/>
          <w:lang w:val="es-MX"/>
        </w:rPr>
        <w:t>el primer televisor</w:t>
      </w:r>
      <w:r w:rsidRPr="003940EC">
        <w:rPr>
          <w:rFonts w:ascii="Calibri" w:hAnsi="Calibri" w:cs="Calibri"/>
          <w:bCs/>
          <w:szCs w:val="28"/>
          <w:lang w:val="es-MX"/>
        </w:rPr>
        <w:t xml:space="preserve"> del mundo con transmisión de video y audio inalámbrica de hasta 4K a 144Hz, ofreciendo </w:t>
      </w:r>
      <w:r w:rsidR="009F1246">
        <w:rPr>
          <w:rFonts w:ascii="Calibri" w:hAnsi="Calibri" w:cs="Calibri"/>
          <w:bCs/>
          <w:szCs w:val="28"/>
          <w:lang w:val="es-MX"/>
        </w:rPr>
        <w:t>el</w:t>
      </w:r>
      <w:r w:rsidRPr="003940EC">
        <w:rPr>
          <w:rFonts w:ascii="Calibri" w:hAnsi="Calibri" w:cs="Calibri"/>
          <w:bCs/>
          <w:szCs w:val="28"/>
          <w:lang w:val="es-MX"/>
        </w:rPr>
        <w:t xml:space="preserve"> rendimiento superior de OLED con detalles precisos y una sensación elevada de inmersión.</w:t>
      </w:r>
    </w:p>
    <w:p w14:paraId="294A69EC" w14:textId="77777777" w:rsidR="003940EC" w:rsidRPr="003940EC" w:rsidRDefault="003940EC" w:rsidP="003940EC">
      <w:pPr>
        <w:suppressAutoHyphens/>
        <w:jc w:val="both"/>
        <w:rPr>
          <w:rFonts w:ascii="Calibri" w:hAnsi="Calibri" w:cs="Calibri"/>
          <w:bCs/>
          <w:szCs w:val="28"/>
          <w:lang w:val="es-MX"/>
        </w:rPr>
      </w:pPr>
    </w:p>
    <w:p w14:paraId="26CE4C2A" w14:textId="5D62246F" w:rsidR="003940EC" w:rsidRPr="003940EC" w:rsidRDefault="003940EC" w:rsidP="003940EC">
      <w:pPr>
        <w:suppressAutoHyphens/>
        <w:jc w:val="both"/>
        <w:rPr>
          <w:rFonts w:ascii="Calibri" w:hAnsi="Calibri" w:cs="Calibri"/>
          <w:bCs/>
          <w:szCs w:val="28"/>
          <w:lang w:val="es-MX"/>
        </w:rPr>
      </w:pPr>
      <w:r w:rsidRPr="003940EC">
        <w:rPr>
          <w:rFonts w:ascii="Calibri" w:hAnsi="Calibri" w:cs="Calibri"/>
          <w:bCs/>
          <w:szCs w:val="28"/>
          <w:lang w:val="es-MX"/>
        </w:rPr>
        <w:t>"Respaldado por un</w:t>
      </w:r>
      <w:r w:rsidR="009F1246">
        <w:rPr>
          <w:rFonts w:ascii="Calibri" w:hAnsi="Calibri" w:cs="Calibri"/>
          <w:bCs/>
          <w:szCs w:val="28"/>
          <w:lang w:val="es-MX"/>
        </w:rPr>
        <w:t xml:space="preserve">a línea </w:t>
      </w:r>
      <w:r w:rsidRPr="003940EC">
        <w:rPr>
          <w:rFonts w:ascii="Calibri" w:hAnsi="Calibri" w:cs="Calibri"/>
          <w:bCs/>
          <w:szCs w:val="28"/>
          <w:lang w:val="es-MX"/>
        </w:rPr>
        <w:t xml:space="preserve">OLED líder </w:t>
      </w:r>
      <w:r w:rsidR="009F1246">
        <w:rPr>
          <w:rFonts w:ascii="Calibri" w:hAnsi="Calibri" w:cs="Calibri"/>
          <w:bCs/>
          <w:szCs w:val="28"/>
          <w:lang w:val="es-MX"/>
        </w:rPr>
        <w:t xml:space="preserve">a nivel global </w:t>
      </w:r>
      <w:r w:rsidRPr="003940EC">
        <w:rPr>
          <w:rFonts w:ascii="Calibri" w:hAnsi="Calibri" w:cs="Calibri"/>
          <w:bCs/>
          <w:szCs w:val="28"/>
          <w:lang w:val="es-MX"/>
        </w:rPr>
        <w:t xml:space="preserve">y una impresionante </w:t>
      </w:r>
      <w:r w:rsidR="009F1246">
        <w:rPr>
          <w:rFonts w:ascii="Calibri" w:hAnsi="Calibri" w:cs="Calibri"/>
          <w:bCs/>
          <w:szCs w:val="28"/>
          <w:lang w:val="es-MX"/>
        </w:rPr>
        <w:t xml:space="preserve">línea </w:t>
      </w:r>
      <w:r w:rsidRPr="003940EC">
        <w:rPr>
          <w:rFonts w:ascii="Calibri" w:hAnsi="Calibri" w:cs="Calibri"/>
          <w:bCs/>
          <w:szCs w:val="28"/>
          <w:lang w:val="es-MX"/>
        </w:rPr>
        <w:t xml:space="preserve">QNED, LG continúa afirmando su </w:t>
      </w:r>
      <w:r w:rsidR="009F1246">
        <w:rPr>
          <w:rFonts w:ascii="Calibri" w:hAnsi="Calibri" w:cs="Calibri"/>
          <w:bCs/>
          <w:szCs w:val="28"/>
          <w:lang w:val="es-MX"/>
        </w:rPr>
        <w:t xml:space="preserve">liderazgo </w:t>
      </w:r>
      <w:r w:rsidRPr="003940EC">
        <w:rPr>
          <w:rFonts w:ascii="Calibri" w:hAnsi="Calibri" w:cs="Calibri"/>
          <w:bCs/>
          <w:szCs w:val="28"/>
          <w:lang w:val="es-MX"/>
        </w:rPr>
        <w:t xml:space="preserve">en el mercado de televisores premium </w:t>
      </w:r>
      <w:r w:rsidR="009F1246">
        <w:rPr>
          <w:rFonts w:ascii="Calibri" w:hAnsi="Calibri" w:cs="Calibri"/>
          <w:bCs/>
          <w:szCs w:val="28"/>
          <w:lang w:val="es-MX"/>
        </w:rPr>
        <w:t>a nivel mundial c</w:t>
      </w:r>
      <w:r w:rsidRPr="003940EC">
        <w:rPr>
          <w:rFonts w:ascii="Calibri" w:hAnsi="Calibri" w:cs="Calibri"/>
          <w:bCs/>
          <w:szCs w:val="28"/>
          <w:lang w:val="es-MX"/>
        </w:rPr>
        <w:t xml:space="preserve">on la promesa de </w:t>
      </w:r>
      <w:r w:rsidR="003D4E16">
        <w:rPr>
          <w:rFonts w:ascii="Calibri" w:hAnsi="Calibri" w:cs="Calibri"/>
          <w:bCs/>
          <w:szCs w:val="28"/>
          <w:lang w:val="es-MX"/>
        </w:rPr>
        <w:t xml:space="preserve">ofrecer </w:t>
      </w:r>
      <w:r w:rsidRPr="003940EC">
        <w:rPr>
          <w:rFonts w:ascii="Calibri" w:hAnsi="Calibri" w:cs="Calibri"/>
          <w:bCs/>
          <w:szCs w:val="28"/>
          <w:lang w:val="es-MX"/>
        </w:rPr>
        <w:t>la mejor experiencia posible para el c</w:t>
      </w:r>
      <w:r w:rsidR="009F1246">
        <w:rPr>
          <w:rFonts w:ascii="Calibri" w:hAnsi="Calibri" w:cs="Calibri"/>
          <w:bCs/>
          <w:szCs w:val="28"/>
          <w:lang w:val="es-MX"/>
        </w:rPr>
        <w:t>onsumidor</w:t>
      </w:r>
      <w:r w:rsidRPr="003940EC">
        <w:rPr>
          <w:rFonts w:ascii="Calibri" w:hAnsi="Calibri" w:cs="Calibri"/>
          <w:bCs/>
          <w:szCs w:val="28"/>
          <w:lang w:val="es-MX"/>
        </w:rPr>
        <w:t xml:space="preserve"> a través de una selección distinguida de contenido y servicios disponibles en webOS</w:t>
      </w:r>
      <w:r w:rsidR="009F1246">
        <w:rPr>
          <w:rFonts w:ascii="Calibri" w:hAnsi="Calibri" w:cs="Calibri"/>
          <w:bCs/>
          <w:szCs w:val="28"/>
          <w:lang w:val="es-MX"/>
        </w:rPr>
        <w:t>, nuestro sistema operativo inteligente</w:t>
      </w:r>
      <w:r w:rsidRPr="003940EC">
        <w:rPr>
          <w:rFonts w:ascii="Calibri" w:hAnsi="Calibri" w:cs="Calibri"/>
          <w:bCs/>
          <w:szCs w:val="28"/>
          <w:lang w:val="es-MX"/>
        </w:rPr>
        <w:t xml:space="preserve">", dijo Park </w:t>
      </w:r>
      <w:proofErr w:type="spellStart"/>
      <w:r w:rsidRPr="003940EC">
        <w:rPr>
          <w:rFonts w:ascii="Calibri" w:hAnsi="Calibri" w:cs="Calibri"/>
          <w:bCs/>
          <w:szCs w:val="28"/>
          <w:lang w:val="es-MX"/>
        </w:rPr>
        <w:t>Hyoung-sei</w:t>
      </w:r>
      <w:proofErr w:type="spellEnd"/>
      <w:r w:rsidRPr="003940EC">
        <w:rPr>
          <w:rFonts w:ascii="Calibri" w:hAnsi="Calibri" w:cs="Calibri"/>
          <w:bCs/>
          <w:szCs w:val="28"/>
          <w:lang w:val="es-MX"/>
        </w:rPr>
        <w:t xml:space="preserve">, presidente de </w:t>
      </w:r>
      <w:r w:rsidR="009F1246">
        <w:rPr>
          <w:rFonts w:ascii="Calibri" w:hAnsi="Calibri" w:cs="Calibri"/>
          <w:bCs/>
          <w:szCs w:val="28"/>
          <w:lang w:val="es-MX"/>
        </w:rPr>
        <w:t xml:space="preserve">LG Home </w:t>
      </w:r>
      <w:proofErr w:type="spellStart"/>
      <w:r w:rsidR="009F1246">
        <w:rPr>
          <w:rFonts w:ascii="Calibri" w:hAnsi="Calibri" w:cs="Calibri"/>
          <w:bCs/>
          <w:szCs w:val="28"/>
          <w:lang w:val="es-MX"/>
        </w:rPr>
        <w:t>Entertainment</w:t>
      </w:r>
      <w:proofErr w:type="spellEnd"/>
      <w:r w:rsidRPr="003940EC">
        <w:rPr>
          <w:rFonts w:ascii="Calibri" w:hAnsi="Calibri" w:cs="Calibri"/>
          <w:bCs/>
          <w:szCs w:val="28"/>
          <w:lang w:val="es-MX"/>
        </w:rPr>
        <w:t>.</w:t>
      </w:r>
    </w:p>
    <w:p w14:paraId="534CC165" w14:textId="77777777" w:rsidR="003940EC" w:rsidRPr="003940EC" w:rsidRDefault="003940EC" w:rsidP="003940EC">
      <w:pPr>
        <w:suppressAutoHyphens/>
        <w:jc w:val="both"/>
        <w:rPr>
          <w:rFonts w:ascii="Calibri" w:hAnsi="Calibri" w:cs="Calibri"/>
          <w:bCs/>
          <w:szCs w:val="28"/>
          <w:lang w:val="es-MX"/>
        </w:rPr>
      </w:pPr>
    </w:p>
    <w:p w14:paraId="42A42D3D" w14:textId="0879E02B" w:rsidR="003940EC" w:rsidRPr="003940EC" w:rsidRDefault="003940EC" w:rsidP="003940EC">
      <w:pPr>
        <w:suppressAutoHyphens/>
        <w:jc w:val="both"/>
        <w:rPr>
          <w:rFonts w:ascii="Calibri" w:hAnsi="Calibri" w:cs="Calibri"/>
          <w:bCs/>
          <w:szCs w:val="28"/>
          <w:lang w:val="es-MX"/>
        </w:rPr>
      </w:pPr>
      <w:r w:rsidRPr="003940EC">
        <w:rPr>
          <w:rFonts w:ascii="Calibri" w:hAnsi="Calibri" w:cs="Calibri"/>
          <w:bCs/>
          <w:szCs w:val="28"/>
          <w:lang w:val="es-MX"/>
        </w:rPr>
        <w:t xml:space="preserve">Además de ofrecer una impresionante calidad de imagen, las funciones AI </w:t>
      </w:r>
      <w:proofErr w:type="spellStart"/>
      <w:r w:rsidRPr="003940EC">
        <w:rPr>
          <w:rFonts w:ascii="Calibri" w:hAnsi="Calibri" w:cs="Calibri"/>
          <w:bCs/>
          <w:szCs w:val="28"/>
          <w:lang w:val="es-MX"/>
        </w:rPr>
        <w:t>Sound</w:t>
      </w:r>
      <w:proofErr w:type="spellEnd"/>
      <w:r w:rsidRPr="003940EC">
        <w:rPr>
          <w:rFonts w:ascii="Calibri" w:hAnsi="Calibri" w:cs="Calibri"/>
          <w:bCs/>
          <w:szCs w:val="28"/>
          <w:lang w:val="es-MX"/>
        </w:rPr>
        <w:t xml:space="preserve"> Pro ofrecen un audio más rico y completo al aprovechar el sonido envolvente virtual 11.1.2 incorporado en los altavoces para crear el entorno de visualización perfecto. La tecnología de </w:t>
      </w:r>
      <w:r w:rsidR="009F1246">
        <w:rPr>
          <w:rFonts w:ascii="Calibri" w:hAnsi="Calibri" w:cs="Calibri"/>
          <w:bCs/>
          <w:szCs w:val="28"/>
          <w:lang w:val="es-MX"/>
        </w:rPr>
        <w:t>Inteligencia Artificial</w:t>
      </w:r>
      <w:r w:rsidRPr="003940EC">
        <w:rPr>
          <w:rFonts w:ascii="Calibri" w:hAnsi="Calibri" w:cs="Calibri"/>
          <w:bCs/>
          <w:szCs w:val="28"/>
          <w:lang w:val="es-MX"/>
        </w:rPr>
        <w:t xml:space="preserve"> también separa eficazmente las voces de la banda sonora para mejorar la claridad del diálogo y eleva el audio de manera uniforme como si saliera naturalmente del centro de la pantalla.</w:t>
      </w:r>
    </w:p>
    <w:p w14:paraId="2F684611" w14:textId="77777777" w:rsidR="003940EC" w:rsidRPr="003940EC" w:rsidRDefault="003940EC" w:rsidP="003940EC">
      <w:pPr>
        <w:suppressAutoHyphens/>
        <w:jc w:val="both"/>
        <w:rPr>
          <w:rFonts w:ascii="Calibri" w:hAnsi="Calibri" w:cs="Calibri"/>
          <w:bCs/>
          <w:szCs w:val="28"/>
          <w:lang w:val="es-MX"/>
        </w:rPr>
      </w:pPr>
    </w:p>
    <w:p w14:paraId="4E54C9E6" w14:textId="608B8116" w:rsidR="003940EC" w:rsidRPr="003940EC" w:rsidRDefault="003940EC" w:rsidP="003940EC">
      <w:pPr>
        <w:suppressAutoHyphens/>
        <w:jc w:val="both"/>
        <w:rPr>
          <w:rFonts w:ascii="Calibri" w:hAnsi="Calibri" w:cs="Calibri"/>
          <w:bCs/>
          <w:szCs w:val="28"/>
          <w:lang w:val="es-MX"/>
        </w:rPr>
      </w:pPr>
      <w:r w:rsidRPr="003940EC">
        <w:rPr>
          <w:rFonts w:ascii="Calibri" w:hAnsi="Calibri" w:cs="Calibri"/>
          <w:bCs/>
          <w:szCs w:val="28"/>
          <w:lang w:val="es-MX"/>
        </w:rPr>
        <w:t xml:space="preserve">Los últimos modelos </w:t>
      </w:r>
      <w:r w:rsidR="00790B26" w:rsidRPr="003940EC">
        <w:rPr>
          <w:rFonts w:ascii="Calibri" w:hAnsi="Calibri" w:cs="Calibri"/>
          <w:bCs/>
          <w:szCs w:val="28"/>
          <w:lang w:val="es-MX"/>
        </w:rPr>
        <w:t xml:space="preserve">LG </w:t>
      </w:r>
      <w:r w:rsidR="00790B26">
        <w:rPr>
          <w:rFonts w:ascii="Calibri" w:hAnsi="Calibri" w:cs="Calibri"/>
          <w:bCs/>
          <w:szCs w:val="28"/>
          <w:lang w:val="es-MX"/>
        </w:rPr>
        <w:t>OLED evo, tienen</w:t>
      </w:r>
      <w:r w:rsidRPr="003940EC">
        <w:rPr>
          <w:rFonts w:ascii="Calibri" w:hAnsi="Calibri" w:cs="Calibri"/>
          <w:bCs/>
          <w:szCs w:val="28"/>
          <w:lang w:val="es-MX"/>
        </w:rPr>
        <w:t xml:space="preserve"> mayor credibilidad </w:t>
      </w:r>
      <w:r w:rsidR="00790B26">
        <w:rPr>
          <w:rFonts w:ascii="Calibri" w:hAnsi="Calibri" w:cs="Calibri"/>
          <w:bCs/>
          <w:szCs w:val="28"/>
          <w:lang w:val="es-MX"/>
        </w:rPr>
        <w:t xml:space="preserve">en lo que a </w:t>
      </w:r>
      <w:r w:rsidRPr="003940EC">
        <w:rPr>
          <w:rFonts w:ascii="Calibri" w:hAnsi="Calibri" w:cs="Calibri"/>
          <w:bCs/>
          <w:szCs w:val="28"/>
          <w:lang w:val="es-MX"/>
        </w:rPr>
        <w:t xml:space="preserve">nitidez de imagen </w:t>
      </w:r>
      <w:r w:rsidR="00790B26">
        <w:rPr>
          <w:rFonts w:ascii="Calibri" w:hAnsi="Calibri" w:cs="Calibri"/>
          <w:bCs/>
          <w:szCs w:val="28"/>
          <w:lang w:val="es-MX"/>
        </w:rPr>
        <w:t>se refiere, gracias a</w:t>
      </w:r>
      <w:r w:rsidRPr="003940EC">
        <w:rPr>
          <w:rFonts w:ascii="Calibri" w:hAnsi="Calibri" w:cs="Calibri"/>
          <w:bCs/>
          <w:szCs w:val="28"/>
          <w:lang w:val="es-MX"/>
        </w:rPr>
        <w:t xml:space="preserve"> la certificación </w:t>
      </w:r>
      <w:proofErr w:type="spellStart"/>
      <w:r w:rsidRPr="003940EC">
        <w:rPr>
          <w:rFonts w:ascii="Calibri" w:hAnsi="Calibri" w:cs="Calibri"/>
          <w:bCs/>
          <w:szCs w:val="28"/>
          <w:lang w:val="es-MX"/>
        </w:rPr>
        <w:t>ClearMR</w:t>
      </w:r>
      <w:proofErr w:type="spellEnd"/>
      <w:r w:rsidRPr="003940EC">
        <w:rPr>
          <w:rFonts w:ascii="Calibri" w:hAnsi="Calibri" w:cs="Calibri"/>
          <w:bCs/>
          <w:szCs w:val="28"/>
          <w:lang w:val="es-MX"/>
        </w:rPr>
        <w:t xml:space="preserve"> </w:t>
      </w:r>
      <w:r w:rsidR="003D4E16">
        <w:rPr>
          <w:rFonts w:ascii="Calibri" w:hAnsi="Calibri" w:cs="Calibri"/>
          <w:bCs/>
          <w:szCs w:val="28"/>
          <w:lang w:val="es-MX"/>
        </w:rPr>
        <w:t xml:space="preserve">que entrega </w:t>
      </w:r>
      <w:r w:rsidRPr="003940EC">
        <w:rPr>
          <w:rFonts w:ascii="Calibri" w:hAnsi="Calibri" w:cs="Calibri"/>
          <w:bCs/>
          <w:szCs w:val="28"/>
          <w:lang w:val="es-MX"/>
        </w:rPr>
        <w:t xml:space="preserve">la Video </w:t>
      </w:r>
      <w:proofErr w:type="spellStart"/>
      <w:r w:rsidRPr="003940EC">
        <w:rPr>
          <w:rFonts w:ascii="Calibri" w:hAnsi="Calibri" w:cs="Calibri"/>
          <w:bCs/>
          <w:szCs w:val="28"/>
          <w:lang w:val="es-MX"/>
        </w:rPr>
        <w:t>Electronics</w:t>
      </w:r>
      <w:proofErr w:type="spellEnd"/>
      <w:r w:rsidRPr="003940EC">
        <w:rPr>
          <w:rFonts w:ascii="Calibri" w:hAnsi="Calibri" w:cs="Calibri"/>
          <w:bCs/>
          <w:szCs w:val="28"/>
          <w:lang w:val="es-MX"/>
        </w:rPr>
        <w:t xml:space="preserve"> </w:t>
      </w:r>
      <w:proofErr w:type="spellStart"/>
      <w:r w:rsidRPr="003940EC">
        <w:rPr>
          <w:rFonts w:ascii="Calibri" w:hAnsi="Calibri" w:cs="Calibri"/>
          <w:bCs/>
          <w:szCs w:val="28"/>
          <w:lang w:val="es-MX"/>
        </w:rPr>
        <w:t>Standards</w:t>
      </w:r>
      <w:proofErr w:type="spellEnd"/>
      <w:r w:rsidRPr="003940EC">
        <w:rPr>
          <w:rFonts w:ascii="Calibri" w:hAnsi="Calibri" w:cs="Calibri"/>
          <w:bCs/>
          <w:szCs w:val="28"/>
          <w:lang w:val="es-MX"/>
        </w:rPr>
        <w:t xml:space="preserve"> </w:t>
      </w:r>
      <w:proofErr w:type="spellStart"/>
      <w:r w:rsidRPr="003940EC">
        <w:rPr>
          <w:rFonts w:ascii="Calibri" w:hAnsi="Calibri" w:cs="Calibri"/>
          <w:bCs/>
          <w:szCs w:val="28"/>
          <w:lang w:val="es-MX"/>
        </w:rPr>
        <w:t>Association</w:t>
      </w:r>
      <w:proofErr w:type="spellEnd"/>
      <w:r w:rsidRPr="003940EC">
        <w:rPr>
          <w:rFonts w:ascii="Calibri" w:hAnsi="Calibri" w:cs="Calibri"/>
          <w:bCs/>
          <w:szCs w:val="28"/>
          <w:lang w:val="es-MX"/>
        </w:rPr>
        <w:t xml:space="preserve"> (VESA)</w:t>
      </w:r>
      <w:r w:rsidR="007142A2" w:rsidRPr="007142A2">
        <w:rPr>
          <w:rFonts w:ascii="Calibri" w:hAnsi="Calibri" w:cs="Calibri"/>
          <w:bCs/>
          <w:szCs w:val="28"/>
          <w:vertAlign w:val="superscript"/>
          <w:lang w:val="es-MX"/>
        </w:rPr>
        <w:t>1</w:t>
      </w:r>
      <w:r w:rsidRPr="003940EC">
        <w:rPr>
          <w:rFonts w:ascii="Calibri" w:hAnsi="Calibri" w:cs="Calibri"/>
          <w:bCs/>
          <w:szCs w:val="28"/>
          <w:lang w:val="es-MX"/>
        </w:rPr>
        <w:t>.</w:t>
      </w:r>
    </w:p>
    <w:p w14:paraId="25D26096" w14:textId="77777777" w:rsidR="003940EC" w:rsidRPr="003940EC" w:rsidRDefault="003940EC" w:rsidP="003940EC">
      <w:pPr>
        <w:suppressAutoHyphens/>
        <w:jc w:val="both"/>
        <w:rPr>
          <w:rFonts w:ascii="Calibri" w:hAnsi="Calibri" w:cs="Calibri"/>
          <w:bCs/>
          <w:szCs w:val="28"/>
          <w:lang w:val="es-MX"/>
        </w:rPr>
      </w:pPr>
    </w:p>
    <w:p w14:paraId="12D020C7" w14:textId="62E40A06" w:rsidR="003940EC" w:rsidRPr="003940EC" w:rsidRDefault="00790B26" w:rsidP="003940EC">
      <w:pPr>
        <w:suppressAutoHyphens/>
        <w:jc w:val="both"/>
        <w:rPr>
          <w:rFonts w:ascii="Calibri" w:hAnsi="Calibri" w:cs="Calibri"/>
          <w:bCs/>
          <w:szCs w:val="28"/>
          <w:lang w:val="es-MX"/>
        </w:rPr>
      </w:pPr>
      <w:r>
        <w:rPr>
          <w:rFonts w:ascii="Calibri" w:hAnsi="Calibri" w:cs="Calibri"/>
          <w:bCs/>
          <w:szCs w:val="28"/>
          <w:lang w:val="es-MX"/>
        </w:rPr>
        <w:t>La reputación de lo</w:t>
      </w:r>
      <w:r w:rsidR="003940EC" w:rsidRPr="003940EC">
        <w:rPr>
          <w:rFonts w:ascii="Calibri" w:hAnsi="Calibri" w:cs="Calibri"/>
          <w:bCs/>
          <w:szCs w:val="28"/>
          <w:lang w:val="es-MX"/>
        </w:rPr>
        <w:t>s</w:t>
      </w:r>
      <w:r>
        <w:rPr>
          <w:rFonts w:ascii="Calibri" w:hAnsi="Calibri" w:cs="Calibri"/>
          <w:bCs/>
          <w:szCs w:val="28"/>
          <w:lang w:val="es-MX"/>
        </w:rPr>
        <w:t xml:space="preserve"> televisores LG </w:t>
      </w:r>
      <w:r w:rsidR="003940EC" w:rsidRPr="003940EC">
        <w:rPr>
          <w:rFonts w:ascii="Calibri" w:hAnsi="Calibri" w:cs="Calibri"/>
          <w:bCs/>
          <w:szCs w:val="28"/>
          <w:lang w:val="es-MX"/>
        </w:rPr>
        <w:t xml:space="preserve">OLED </w:t>
      </w:r>
      <w:r>
        <w:rPr>
          <w:rFonts w:ascii="Calibri" w:hAnsi="Calibri" w:cs="Calibri"/>
          <w:bCs/>
          <w:szCs w:val="28"/>
          <w:lang w:val="es-MX"/>
        </w:rPr>
        <w:t>c</w:t>
      </w:r>
      <w:r w:rsidR="003940EC" w:rsidRPr="003940EC">
        <w:rPr>
          <w:rFonts w:ascii="Calibri" w:hAnsi="Calibri" w:cs="Calibri"/>
          <w:bCs/>
          <w:szCs w:val="28"/>
          <w:lang w:val="es-MX"/>
        </w:rPr>
        <w:t xml:space="preserve">omo </w:t>
      </w:r>
      <w:r>
        <w:rPr>
          <w:rFonts w:ascii="Calibri" w:hAnsi="Calibri" w:cs="Calibri"/>
          <w:bCs/>
          <w:szCs w:val="28"/>
          <w:lang w:val="es-MX"/>
        </w:rPr>
        <w:t xml:space="preserve">el mejor televisor </w:t>
      </w:r>
      <w:r w:rsidR="003940EC" w:rsidRPr="003940EC">
        <w:rPr>
          <w:rFonts w:ascii="Calibri" w:hAnsi="Calibri" w:cs="Calibri"/>
          <w:bCs/>
          <w:szCs w:val="28"/>
          <w:lang w:val="es-MX"/>
        </w:rPr>
        <w:t xml:space="preserve">para </w:t>
      </w:r>
      <w:proofErr w:type="spellStart"/>
      <w:r w:rsidRPr="003D4E16">
        <w:rPr>
          <w:rFonts w:ascii="Calibri" w:hAnsi="Calibri" w:cs="Calibri"/>
          <w:bCs/>
          <w:i/>
          <w:iCs/>
          <w:szCs w:val="28"/>
          <w:lang w:val="es-MX"/>
        </w:rPr>
        <w:t>gaming</w:t>
      </w:r>
      <w:proofErr w:type="spellEnd"/>
      <w:r>
        <w:rPr>
          <w:rFonts w:ascii="Calibri" w:hAnsi="Calibri" w:cs="Calibri"/>
          <w:bCs/>
          <w:szCs w:val="28"/>
          <w:lang w:val="es-MX"/>
        </w:rPr>
        <w:t xml:space="preserve"> continúa</w:t>
      </w:r>
      <w:r w:rsidR="003940EC" w:rsidRPr="003940EC">
        <w:rPr>
          <w:rFonts w:ascii="Calibri" w:hAnsi="Calibri" w:cs="Calibri"/>
          <w:bCs/>
          <w:szCs w:val="28"/>
          <w:lang w:val="es-MX"/>
        </w:rPr>
        <w:t xml:space="preserve"> asegurada </w:t>
      </w:r>
      <w:r>
        <w:rPr>
          <w:rFonts w:ascii="Calibri" w:hAnsi="Calibri" w:cs="Calibri"/>
          <w:bCs/>
          <w:szCs w:val="28"/>
          <w:lang w:val="es-MX"/>
        </w:rPr>
        <w:t>gracias a las ventajas integradas en la nueva línea:</w:t>
      </w:r>
      <w:r w:rsidR="003940EC" w:rsidRPr="003940EC">
        <w:rPr>
          <w:rFonts w:ascii="Calibri" w:hAnsi="Calibri" w:cs="Calibri"/>
          <w:bCs/>
          <w:szCs w:val="28"/>
          <w:lang w:val="es-MX"/>
        </w:rPr>
        <w:t xml:space="preserve"> una impresionante frecuencia de actualización</w:t>
      </w:r>
      <w:r w:rsidR="007142A2" w:rsidRPr="007142A2">
        <w:rPr>
          <w:rFonts w:ascii="Calibri" w:hAnsi="Calibri" w:cs="Calibri"/>
          <w:bCs/>
          <w:szCs w:val="28"/>
          <w:vertAlign w:val="superscript"/>
          <w:lang w:val="es-MX"/>
        </w:rPr>
        <w:t>2</w:t>
      </w:r>
      <w:r w:rsidR="003940EC" w:rsidRPr="003940EC">
        <w:rPr>
          <w:rFonts w:ascii="Calibri" w:hAnsi="Calibri" w:cs="Calibri"/>
          <w:bCs/>
          <w:szCs w:val="28"/>
          <w:lang w:val="es-MX"/>
        </w:rPr>
        <w:t xml:space="preserve"> de 4K a 144Hz y funciones HDMI 2.1 completas. Estos avanzados televisores también cuentan con </w:t>
      </w:r>
      <w:proofErr w:type="spellStart"/>
      <w:r w:rsidR="003940EC" w:rsidRPr="003940EC">
        <w:rPr>
          <w:rFonts w:ascii="Calibri" w:hAnsi="Calibri" w:cs="Calibri"/>
          <w:bCs/>
          <w:szCs w:val="28"/>
          <w:lang w:val="es-MX"/>
        </w:rPr>
        <w:t>Game</w:t>
      </w:r>
      <w:proofErr w:type="spellEnd"/>
      <w:r w:rsidR="003940EC" w:rsidRPr="003940EC">
        <w:rPr>
          <w:rFonts w:ascii="Calibri" w:hAnsi="Calibri" w:cs="Calibri"/>
          <w:bCs/>
          <w:szCs w:val="28"/>
          <w:lang w:val="es-MX"/>
        </w:rPr>
        <w:t xml:space="preserve"> </w:t>
      </w:r>
      <w:proofErr w:type="spellStart"/>
      <w:r w:rsidR="003940EC" w:rsidRPr="003940EC">
        <w:rPr>
          <w:rFonts w:ascii="Calibri" w:hAnsi="Calibri" w:cs="Calibri"/>
          <w:bCs/>
          <w:szCs w:val="28"/>
          <w:lang w:val="es-MX"/>
        </w:rPr>
        <w:t>Optimizer</w:t>
      </w:r>
      <w:proofErr w:type="spellEnd"/>
      <w:r w:rsidR="003940EC" w:rsidRPr="003940EC">
        <w:rPr>
          <w:rFonts w:ascii="Calibri" w:hAnsi="Calibri" w:cs="Calibri"/>
          <w:bCs/>
          <w:szCs w:val="28"/>
          <w:lang w:val="es-MX"/>
        </w:rPr>
        <w:t xml:space="preserve"> para que los jugadores puedan cambiar fácilmente entre </w:t>
      </w:r>
      <w:r w:rsidR="003D4E16">
        <w:rPr>
          <w:rFonts w:ascii="Calibri" w:hAnsi="Calibri" w:cs="Calibri"/>
          <w:bCs/>
          <w:szCs w:val="28"/>
          <w:lang w:val="es-MX"/>
        </w:rPr>
        <w:t xml:space="preserve">los </w:t>
      </w:r>
      <w:proofErr w:type="spellStart"/>
      <w:r w:rsidR="003940EC" w:rsidRPr="003D4E16">
        <w:rPr>
          <w:rFonts w:ascii="Calibri" w:hAnsi="Calibri" w:cs="Calibri"/>
          <w:bCs/>
          <w:i/>
          <w:iCs/>
          <w:szCs w:val="28"/>
          <w:lang w:val="es-MX"/>
        </w:rPr>
        <w:t>presets</w:t>
      </w:r>
      <w:proofErr w:type="spellEnd"/>
      <w:r w:rsidR="003940EC" w:rsidRPr="003940EC">
        <w:rPr>
          <w:rFonts w:ascii="Calibri" w:hAnsi="Calibri" w:cs="Calibri"/>
          <w:bCs/>
          <w:szCs w:val="28"/>
          <w:lang w:val="es-MX"/>
        </w:rPr>
        <w:t xml:space="preserve"> de pantalla diseñados para diferentes géneros de juegos y admiten NVIDIA G-SYNC® Compatible y AMD </w:t>
      </w:r>
      <w:proofErr w:type="spellStart"/>
      <w:r w:rsidR="003940EC" w:rsidRPr="003940EC">
        <w:rPr>
          <w:rFonts w:ascii="Calibri" w:hAnsi="Calibri" w:cs="Calibri"/>
          <w:bCs/>
          <w:szCs w:val="28"/>
          <w:lang w:val="es-MX"/>
        </w:rPr>
        <w:t>FreeSync</w:t>
      </w:r>
      <w:proofErr w:type="spellEnd"/>
      <w:r w:rsidR="003940EC" w:rsidRPr="003940EC">
        <w:rPr>
          <w:rFonts w:ascii="Calibri" w:hAnsi="Calibri" w:cs="Calibri"/>
          <w:bCs/>
          <w:szCs w:val="28"/>
          <w:lang w:val="es-MX"/>
        </w:rPr>
        <w:t xml:space="preserve"> para eliminar el desgarramiento y el </w:t>
      </w:r>
      <w:r>
        <w:rPr>
          <w:rFonts w:ascii="Calibri" w:hAnsi="Calibri" w:cs="Calibri"/>
          <w:bCs/>
          <w:szCs w:val="28"/>
          <w:lang w:val="es-MX"/>
        </w:rPr>
        <w:t xml:space="preserve">parpadeo </w:t>
      </w:r>
      <w:r w:rsidR="003940EC" w:rsidRPr="003940EC">
        <w:rPr>
          <w:rFonts w:ascii="Calibri" w:hAnsi="Calibri" w:cs="Calibri"/>
          <w:bCs/>
          <w:szCs w:val="28"/>
          <w:lang w:val="es-MX"/>
        </w:rPr>
        <w:t xml:space="preserve">que </w:t>
      </w:r>
      <w:r w:rsidR="003D4E16">
        <w:rPr>
          <w:rFonts w:ascii="Calibri" w:hAnsi="Calibri" w:cs="Calibri"/>
          <w:bCs/>
          <w:szCs w:val="28"/>
          <w:lang w:val="es-MX"/>
        </w:rPr>
        <w:t>interrumpen</w:t>
      </w:r>
      <w:r w:rsidR="003940EC" w:rsidRPr="003940EC">
        <w:rPr>
          <w:rFonts w:ascii="Calibri" w:hAnsi="Calibri" w:cs="Calibri"/>
          <w:bCs/>
          <w:szCs w:val="28"/>
          <w:lang w:val="es-MX"/>
        </w:rPr>
        <w:t xml:space="preserve"> la inmersión, </w:t>
      </w:r>
      <w:r>
        <w:rPr>
          <w:rFonts w:ascii="Calibri" w:hAnsi="Calibri" w:cs="Calibri"/>
          <w:bCs/>
          <w:szCs w:val="28"/>
          <w:lang w:val="es-MX"/>
        </w:rPr>
        <w:t xml:space="preserve">entregando </w:t>
      </w:r>
      <w:r w:rsidR="003940EC" w:rsidRPr="003940EC">
        <w:rPr>
          <w:rFonts w:ascii="Calibri" w:hAnsi="Calibri" w:cs="Calibri"/>
          <w:bCs/>
          <w:szCs w:val="28"/>
          <w:lang w:val="es-MX"/>
        </w:rPr>
        <w:t>la experiencia de juego más dinámica y realista</w:t>
      </w:r>
      <w:r>
        <w:rPr>
          <w:rFonts w:ascii="Calibri" w:hAnsi="Calibri" w:cs="Calibri"/>
          <w:bCs/>
          <w:szCs w:val="28"/>
          <w:lang w:val="es-MX"/>
        </w:rPr>
        <w:t xml:space="preserve"> de la industria</w:t>
      </w:r>
      <w:r w:rsidR="003940EC" w:rsidRPr="003940EC">
        <w:rPr>
          <w:rFonts w:ascii="Calibri" w:hAnsi="Calibri" w:cs="Calibri"/>
          <w:bCs/>
          <w:szCs w:val="28"/>
          <w:lang w:val="es-MX"/>
        </w:rPr>
        <w:t>.</w:t>
      </w:r>
    </w:p>
    <w:p w14:paraId="5586344E" w14:textId="77777777" w:rsidR="003940EC" w:rsidRPr="003940EC" w:rsidRDefault="003940EC" w:rsidP="003940EC">
      <w:pPr>
        <w:suppressAutoHyphens/>
        <w:jc w:val="both"/>
        <w:rPr>
          <w:rFonts w:ascii="Calibri" w:hAnsi="Calibri" w:cs="Calibri"/>
          <w:bCs/>
          <w:szCs w:val="28"/>
          <w:lang w:val="es-MX"/>
        </w:rPr>
      </w:pPr>
    </w:p>
    <w:p w14:paraId="18916F27" w14:textId="13EC4E26" w:rsidR="003940EC" w:rsidRPr="003940EC" w:rsidRDefault="003940EC" w:rsidP="003940EC">
      <w:pPr>
        <w:suppressAutoHyphens/>
        <w:jc w:val="both"/>
        <w:rPr>
          <w:rFonts w:ascii="Calibri" w:hAnsi="Calibri" w:cs="Calibri"/>
          <w:bCs/>
          <w:szCs w:val="28"/>
          <w:lang w:val="es-MX"/>
        </w:rPr>
      </w:pPr>
      <w:r w:rsidRPr="003940EC">
        <w:rPr>
          <w:rFonts w:ascii="Calibri" w:hAnsi="Calibri" w:cs="Calibri"/>
          <w:bCs/>
          <w:szCs w:val="28"/>
          <w:lang w:val="es-MX"/>
        </w:rPr>
        <w:t>LG eleva aún más la experiencia de entretenimiento en el hogar con una personalización versátil y mayor comodidad. Al utilizar la última versión de webOS, los usuarios pueden crear hasta 10 perfiles individuales</w:t>
      </w:r>
      <w:r w:rsidR="00790B26">
        <w:rPr>
          <w:rFonts w:ascii="Calibri" w:hAnsi="Calibri" w:cs="Calibri"/>
          <w:bCs/>
          <w:szCs w:val="28"/>
          <w:lang w:val="es-MX"/>
        </w:rPr>
        <w:t xml:space="preserve"> para adaptar la experiencia. Los último</w:t>
      </w:r>
      <w:r w:rsidRPr="003940EC">
        <w:rPr>
          <w:rFonts w:ascii="Calibri" w:hAnsi="Calibri" w:cs="Calibri"/>
          <w:bCs/>
          <w:szCs w:val="28"/>
          <w:lang w:val="es-MX"/>
        </w:rPr>
        <w:t>s</w:t>
      </w:r>
      <w:r w:rsidR="00790B26">
        <w:rPr>
          <w:rFonts w:ascii="Calibri" w:hAnsi="Calibri" w:cs="Calibri"/>
          <w:bCs/>
          <w:szCs w:val="28"/>
          <w:lang w:val="es-MX"/>
        </w:rPr>
        <w:t xml:space="preserve"> televisores </w:t>
      </w:r>
      <w:r w:rsidRPr="003940EC">
        <w:rPr>
          <w:rFonts w:ascii="Calibri" w:hAnsi="Calibri" w:cs="Calibri"/>
          <w:bCs/>
          <w:szCs w:val="28"/>
          <w:lang w:val="es-MX"/>
        </w:rPr>
        <w:t>inteligentes de LG incluso pueden reconocer las voces de los usuarios basándose en perfiles y ofrecer recomendaciones personalizadas interpretando patrones de un historial de uso completo.</w:t>
      </w:r>
    </w:p>
    <w:p w14:paraId="1E61E457" w14:textId="77777777" w:rsidR="003940EC" w:rsidRPr="003940EC" w:rsidRDefault="003940EC" w:rsidP="003940EC">
      <w:pPr>
        <w:suppressAutoHyphens/>
        <w:jc w:val="both"/>
        <w:rPr>
          <w:rFonts w:ascii="Calibri" w:hAnsi="Calibri" w:cs="Calibri"/>
          <w:bCs/>
          <w:szCs w:val="28"/>
          <w:lang w:val="es-MX"/>
        </w:rPr>
      </w:pPr>
    </w:p>
    <w:p w14:paraId="050E9D1E" w14:textId="0787379C" w:rsidR="003940EC" w:rsidRDefault="003940EC" w:rsidP="003940EC">
      <w:pPr>
        <w:suppressAutoHyphens/>
        <w:jc w:val="both"/>
        <w:rPr>
          <w:rFonts w:ascii="Calibri" w:hAnsi="Calibri" w:cs="Calibri"/>
          <w:bCs/>
          <w:szCs w:val="28"/>
          <w:lang w:val="es-MX"/>
        </w:rPr>
      </w:pPr>
      <w:r w:rsidRPr="003940EC">
        <w:rPr>
          <w:rFonts w:ascii="Calibri" w:hAnsi="Calibri" w:cs="Calibri"/>
          <w:bCs/>
          <w:szCs w:val="28"/>
          <w:lang w:val="es-MX"/>
        </w:rPr>
        <w:lastRenderedPageBreak/>
        <w:t xml:space="preserve">Basándose en perfiles individuales, los usuarios pueden personalizar la pantalla de inicio en la última plataforma de </w:t>
      </w:r>
      <w:r w:rsidR="00790B26">
        <w:rPr>
          <w:rFonts w:ascii="Calibri" w:hAnsi="Calibri" w:cs="Calibri"/>
          <w:bCs/>
          <w:szCs w:val="28"/>
          <w:lang w:val="es-MX"/>
        </w:rPr>
        <w:t xml:space="preserve">televisor </w:t>
      </w:r>
      <w:r w:rsidRPr="003940EC">
        <w:rPr>
          <w:rFonts w:ascii="Calibri" w:hAnsi="Calibri" w:cs="Calibri"/>
          <w:bCs/>
          <w:szCs w:val="28"/>
          <w:lang w:val="es-MX"/>
        </w:rPr>
        <w:t>inteligente</w:t>
      </w:r>
      <w:r w:rsidR="00790B26">
        <w:rPr>
          <w:rFonts w:ascii="Calibri" w:hAnsi="Calibri" w:cs="Calibri"/>
          <w:bCs/>
          <w:szCs w:val="28"/>
          <w:lang w:val="es-MX"/>
        </w:rPr>
        <w:t>,</w:t>
      </w:r>
      <w:r w:rsidRPr="003940EC">
        <w:rPr>
          <w:rFonts w:ascii="Calibri" w:hAnsi="Calibri" w:cs="Calibri"/>
          <w:bCs/>
          <w:szCs w:val="28"/>
          <w:lang w:val="es-MX"/>
        </w:rPr>
        <w:t xml:space="preserve"> webOS</w:t>
      </w:r>
      <w:r w:rsidR="00790B26">
        <w:rPr>
          <w:rFonts w:ascii="Calibri" w:hAnsi="Calibri" w:cs="Calibri"/>
          <w:bCs/>
          <w:szCs w:val="28"/>
          <w:lang w:val="es-MX"/>
        </w:rPr>
        <w:t>,</w:t>
      </w:r>
      <w:r w:rsidRPr="003940EC">
        <w:rPr>
          <w:rFonts w:ascii="Calibri" w:hAnsi="Calibri" w:cs="Calibri"/>
          <w:bCs/>
          <w:szCs w:val="28"/>
          <w:lang w:val="es-MX"/>
        </w:rPr>
        <w:t xml:space="preserve"> y configurar sus ajustes personalizados con </w:t>
      </w:r>
      <w:r w:rsidR="00790B26">
        <w:rPr>
          <w:rFonts w:ascii="Calibri" w:hAnsi="Calibri" w:cs="Calibri"/>
          <w:bCs/>
          <w:szCs w:val="28"/>
          <w:lang w:val="es-MX"/>
        </w:rPr>
        <w:t>el</w:t>
      </w:r>
      <w:r w:rsidRPr="003940EC">
        <w:rPr>
          <w:rFonts w:ascii="Calibri" w:hAnsi="Calibri" w:cs="Calibri"/>
          <w:bCs/>
          <w:szCs w:val="28"/>
          <w:lang w:val="es-MX"/>
        </w:rPr>
        <w:t xml:space="preserve"> </w:t>
      </w:r>
      <w:r w:rsidR="00790B26" w:rsidRPr="003940EC">
        <w:rPr>
          <w:rFonts w:ascii="Calibri" w:hAnsi="Calibri" w:cs="Calibri"/>
          <w:bCs/>
          <w:szCs w:val="28"/>
          <w:lang w:val="es-MX"/>
        </w:rPr>
        <w:t xml:space="preserve">mínimo </w:t>
      </w:r>
      <w:r w:rsidRPr="003940EC">
        <w:rPr>
          <w:rFonts w:ascii="Calibri" w:hAnsi="Calibri" w:cs="Calibri"/>
          <w:bCs/>
          <w:szCs w:val="28"/>
          <w:lang w:val="es-MX"/>
        </w:rPr>
        <w:t>esfuerzo. Esto les permite acceder a sus servicios y contenido favoritos y beneficiarse de un asistente de imagen personalizado, un servicio que les permite ajustar la calidad de imagen a su gusto. Haciendo que la experiencia del usuario sea aún más fluida, la interfaz fácil de usar de la pantalla de inicio proporciona una vista previa de los contenidos más recientemente vistos, lo que significa que pueden acceder fácilmente a información sobre las aplicaciones utilizadas recientemente y reproducir videos de manera rápida y sin esfuerzo.</w:t>
      </w:r>
    </w:p>
    <w:p w14:paraId="696D1D9B" w14:textId="77777777" w:rsidR="00790B26" w:rsidRPr="003940EC" w:rsidRDefault="00790B26" w:rsidP="003940EC">
      <w:pPr>
        <w:suppressAutoHyphens/>
        <w:jc w:val="both"/>
        <w:rPr>
          <w:rFonts w:ascii="Calibri" w:hAnsi="Calibri" w:cs="Calibri"/>
          <w:bCs/>
          <w:szCs w:val="28"/>
          <w:lang w:val="es-MX"/>
        </w:rPr>
      </w:pPr>
    </w:p>
    <w:p w14:paraId="739AAE1E" w14:textId="61616AA2" w:rsidR="00790B26" w:rsidRPr="00790B26" w:rsidRDefault="00790B26" w:rsidP="00790B26">
      <w:pPr>
        <w:suppressAutoHyphens/>
        <w:jc w:val="both"/>
        <w:rPr>
          <w:rFonts w:ascii="Calibri" w:hAnsi="Calibri" w:cs="Calibri"/>
          <w:bCs/>
          <w:szCs w:val="28"/>
          <w:lang w:val="es-MX"/>
        </w:rPr>
      </w:pPr>
      <w:r w:rsidRPr="00790B26">
        <w:rPr>
          <w:rFonts w:ascii="Calibri" w:hAnsi="Calibri" w:cs="Calibri"/>
          <w:bCs/>
          <w:szCs w:val="28"/>
          <w:lang w:val="es-MX"/>
        </w:rPr>
        <w:t>Con el programa webOS Re:New</w:t>
      </w:r>
      <w:r w:rsidR="007142A2" w:rsidRPr="007142A2">
        <w:rPr>
          <w:rFonts w:ascii="Calibri" w:hAnsi="Calibri" w:cs="Calibri"/>
          <w:bCs/>
          <w:szCs w:val="28"/>
          <w:vertAlign w:val="superscript"/>
          <w:lang w:val="es-MX"/>
        </w:rPr>
        <w:t>3</w:t>
      </w:r>
      <w:r w:rsidRPr="00790B26">
        <w:rPr>
          <w:rFonts w:ascii="Calibri" w:hAnsi="Calibri" w:cs="Calibri"/>
          <w:bCs/>
          <w:szCs w:val="28"/>
          <w:lang w:val="es-MX"/>
        </w:rPr>
        <w:t xml:space="preserve">, LG ofrece la última actualización de webOS a los propietarios actuales de </w:t>
      </w:r>
      <w:r w:rsidR="007863D3" w:rsidRPr="00790B26">
        <w:rPr>
          <w:rFonts w:ascii="Calibri" w:hAnsi="Calibri" w:cs="Calibri"/>
          <w:bCs/>
          <w:szCs w:val="28"/>
          <w:lang w:val="es-MX"/>
        </w:rPr>
        <w:t xml:space="preserve">LG </w:t>
      </w:r>
      <w:r w:rsidRPr="00790B26">
        <w:rPr>
          <w:rFonts w:ascii="Calibri" w:hAnsi="Calibri" w:cs="Calibri"/>
          <w:bCs/>
          <w:szCs w:val="28"/>
          <w:lang w:val="es-MX"/>
        </w:rPr>
        <w:t>Smart TV</w:t>
      </w:r>
      <w:r w:rsidR="007863D3">
        <w:rPr>
          <w:rFonts w:ascii="Calibri" w:hAnsi="Calibri" w:cs="Calibri"/>
          <w:bCs/>
          <w:szCs w:val="28"/>
          <w:lang w:val="es-MX"/>
        </w:rPr>
        <w:t xml:space="preserve"> y les ofrece </w:t>
      </w:r>
      <w:r w:rsidRPr="00790B26">
        <w:rPr>
          <w:rFonts w:ascii="Calibri" w:hAnsi="Calibri" w:cs="Calibri"/>
          <w:bCs/>
          <w:szCs w:val="28"/>
          <w:lang w:val="es-MX"/>
        </w:rPr>
        <w:t>una experiencia televisiva actualizada durante los próximos cinco años. Esta actualizac</w:t>
      </w:r>
      <w:r w:rsidR="007863D3">
        <w:rPr>
          <w:rFonts w:ascii="Calibri" w:hAnsi="Calibri" w:cs="Calibri"/>
          <w:bCs/>
          <w:szCs w:val="28"/>
          <w:lang w:val="es-MX"/>
        </w:rPr>
        <w:t>ión se aplica a los modelos LG</w:t>
      </w:r>
      <w:r w:rsidRPr="00790B26">
        <w:rPr>
          <w:rFonts w:ascii="Calibri" w:hAnsi="Calibri" w:cs="Calibri"/>
          <w:bCs/>
          <w:szCs w:val="28"/>
          <w:lang w:val="es-MX"/>
        </w:rPr>
        <w:t xml:space="preserve"> OLED de 2022 y a los modelos de QNED Mini LED 8K de 2022, y en el futuro se extenderá a más </w:t>
      </w:r>
      <w:r w:rsidR="007863D3">
        <w:rPr>
          <w:rFonts w:ascii="Calibri" w:hAnsi="Calibri" w:cs="Calibri"/>
          <w:bCs/>
          <w:szCs w:val="28"/>
          <w:lang w:val="es-MX"/>
        </w:rPr>
        <w:t xml:space="preserve">modelos de televisores </w:t>
      </w:r>
      <w:r w:rsidRPr="00790B26">
        <w:rPr>
          <w:rFonts w:ascii="Calibri" w:hAnsi="Calibri" w:cs="Calibri"/>
          <w:bCs/>
          <w:szCs w:val="28"/>
          <w:lang w:val="es-MX"/>
        </w:rPr>
        <w:t>LG en todo el mundo</w:t>
      </w:r>
      <w:r w:rsidR="007863D3">
        <w:rPr>
          <w:rFonts w:ascii="Calibri" w:hAnsi="Calibri" w:cs="Calibri"/>
          <w:bCs/>
          <w:szCs w:val="28"/>
          <w:lang w:val="es-MX"/>
        </w:rPr>
        <w:t>.</w:t>
      </w:r>
    </w:p>
    <w:p w14:paraId="1016B51B" w14:textId="77777777" w:rsidR="00790B26" w:rsidRPr="00790B26" w:rsidRDefault="00790B26" w:rsidP="00790B26">
      <w:pPr>
        <w:suppressAutoHyphens/>
        <w:jc w:val="both"/>
        <w:rPr>
          <w:rFonts w:ascii="Calibri" w:hAnsi="Calibri" w:cs="Calibri"/>
          <w:bCs/>
          <w:szCs w:val="28"/>
          <w:lang w:val="es-MX"/>
        </w:rPr>
      </w:pPr>
    </w:p>
    <w:p w14:paraId="522E7831" w14:textId="16B110EA" w:rsidR="00790B26" w:rsidRPr="00790B26" w:rsidRDefault="00790B26" w:rsidP="00790B26">
      <w:pPr>
        <w:suppressAutoHyphens/>
        <w:jc w:val="both"/>
        <w:rPr>
          <w:rFonts w:ascii="Calibri" w:hAnsi="Calibri" w:cs="Calibri"/>
          <w:bCs/>
          <w:szCs w:val="28"/>
          <w:lang w:val="es-MX"/>
        </w:rPr>
      </w:pPr>
      <w:r w:rsidRPr="00790B26">
        <w:rPr>
          <w:rFonts w:ascii="Calibri" w:hAnsi="Calibri" w:cs="Calibri"/>
          <w:bCs/>
          <w:szCs w:val="28"/>
          <w:lang w:val="es-MX"/>
        </w:rPr>
        <w:t xml:space="preserve">LG está comprometido en ofrecer las mejores experiencias de usuario para todos al mejorar la accesibilidad de sus productos y facilitar experiencias fluidas en múltiples dispositivos. Las </w:t>
      </w:r>
      <w:r w:rsidR="007863D3" w:rsidRPr="00790B26">
        <w:rPr>
          <w:rFonts w:ascii="Calibri" w:hAnsi="Calibri" w:cs="Calibri"/>
          <w:bCs/>
          <w:szCs w:val="28"/>
          <w:lang w:val="es-MX"/>
        </w:rPr>
        <w:t xml:space="preserve">LG </w:t>
      </w:r>
      <w:r w:rsidRPr="00790B26">
        <w:rPr>
          <w:rFonts w:ascii="Calibri" w:hAnsi="Calibri" w:cs="Calibri"/>
          <w:bCs/>
          <w:szCs w:val="28"/>
          <w:lang w:val="es-MX"/>
        </w:rPr>
        <w:t xml:space="preserve">Smart TV de 2024 con el último webOS pueden interactuar con dispositivos domésticos inteligentes que admiten </w:t>
      </w:r>
      <w:proofErr w:type="spellStart"/>
      <w:r w:rsidRPr="00790B26">
        <w:rPr>
          <w:rFonts w:ascii="Calibri" w:hAnsi="Calibri" w:cs="Calibri"/>
          <w:bCs/>
          <w:szCs w:val="28"/>
          <w:lang w:val="es-MX"/>
        </w:rPr>
        <w:t>Matter</w:t>
      </w:r>
      <w:proofErr w:type="spellEnd"/>
      <w:r w:rsidRPr="00790B26">
        <w:rPr>
          <w:rFonts w:ascii="Calibri" w:hAnsi="Calibri" w:cs="Calibri"/>
          <w:bCs/>
          <w:szCs w:val="28"/>
          <w:lang w:val="es-MX"/>
        </w:rPr>
        <w:t xml:space="preserve">, el estándar universal para la interoperabilidad de </w:t>
      </w:r>
      <w:proofErr w:type="spellStart"/>
      <w:r w:rsidRPr="00790B26">
        <w:rPr>
          <w:rFonts w:ascii="Calibri" w:hAnsi="Calibri" w:cs="Calibri"/>
          <w:bCs/>
          <w:szCs w:val="28"/>
          <w:lang w:val="es-MX"/>
        </w:rPr>
        <w:t>IoT</w:t>
      </w:r>
      <w:proofErr w:type="spellEnd"/>
      <w:r w:rsidRPr="00790B26">
        <w:rPr>
          <w:rFonts w:ascii="Calibri" w:hAnsi="Calibri" w:cs="Calibri"/>
          <w:bCs/>
          <w:szCs w:val="28"/>
          <w:lang w:val="es-MX"/>
        </w:rPr>
        <w:t xml:space="preserve"> en el hogar inteligente. L</w:t>
      </w:r>
      <w:r w:rsidR="00061535">
        <w:rPr>
          <w:rFonts w:ascii="Calibri" w:hAnsi="Calibri" w:cs="Calibri"/>
          <w:bCs/>
          <w:szCs w:val="28"/>
          <w:lang w:val="es-MX"/>
        </w:rPr>
        <w:t xml:space="preserve">os televisores LG más recientes </w:t>
      </w:r>
      <w:r w:rsidRPr="00790B26">
        <w:rPr>
          <w:rFonts w:ascii="Calibri" w:hAnsi="Calibri" w:cs="Calibri"/>
          <w:bCs/>
          <w:szCs w:val="28"/>
          <w:lang w:val="es-MX"/>
        </w:rPr>
        <w:t xml:space="preserve">también admiten Apple </w:t>
      </w:r>
      <w:proofErr w:type="spellStart"/>
      <w:r w:rsidRPr="00790B26">
        <w:rPr>
          <w:rFonts w:ascii="Calibri" w:hAnsi="Calibri" w:cs="Calibri"/>
          <w:bCs/>
          <w:szCs w:val="28"/>
          <w:lang w:val="es-MX"/>
        </w:rPr>
        <w:t>AirPlay</w:t>
      </w:r>
      <w:proofErr w:type="spellEnd"/>
      <w:r w:rsidRPr="00790B26">
        <w:rPr>
          <w:rFonts w:ascii="Calibri" w:hAnsi="Calibri" w:cs="Calibri"/>
          <w:bCs/>
          <w:szCs w:val="28"/>
          <w:lang w:val="es-MX"/>
        </w:rPr>
        <w:t xml:space="preserve"> y Google </w:t>
      </w:r>
      <w:proofErr w:type="spellStart"/>
      <w:r w:rsidRPr="00790B26">
        <w:rPr>
          <w:rFonts w:ascii="Calibri" w:hAnsi="Calibri" w:cs="Calibri"/>
          <w:bCs/>
          <w:szCs w:val="28"/>
          <w:lang w:val="es-MX"/>
        </w:rPr>
        <w:t>Chromecast</w:t>
      </w:r>
      <w:proofErr w:type="spellEnd"/>
      <w:r w:rsidRPr="00790B26">
        <w:rPr>
          <w:rFonts w:ascii="Calibri" w:hAnsi="Calibri" w:cs="Calibri"/>
          <w:bCs/>
          <w:szCs w:val="28"/>
          <w:lang w:val="es-MX"/>
        </w:rPr>
        <w:t xml:space="preserve"> incorporado para una mayor compatibilidad con dispositivos móviles, permitiendo a los usuarios transmitir contenido desde un dispositivo a su pantalla de gran tamaño de manera sencilla para disfrutar de una visualización excepcional en casa.</w:t>
      </w:r>
    </w:p>
    <w:p w14:paraId="5BC5D028" w14:textId="77777777" w:rsidR="00790B26" w:rsidRPr="00790B26" w:rsidRDefault="00790B26" w:rsidP="00790B26">
      <w:pPr>
        <w:suppressAutoHyphens/>
        <w:jc w:val="both"/>
        <w:rPr>
          <w:rFonts w:ascii="Calibri" w:hAnsi="Calibri" w:cs="Calibri"/>
          <w:bCs/>
          <w:szCs w:val="28"/>
          <w:lang w:val="es-MX"/>
        </w:rPr>
      </w:pPr>
    </w:p>
    <w:p w14:paraId="4ECF7EFF" w14:textId="7144BC9D" w:rsidR="00790B26" w:rsidRPr="00790B26" w:rsidRDefault="00790B26" w:rsidP="00790B26">
      <w:pPr>
        <w:suppressAutoHyphens/>
        <w:jc w:val="both"/>
        <w:rPr>
          <w:rFonts w:ascii="Calibri" w:hAnsi="Calibri" w:cs="Calibri"/>
          <w:bCs/>
          <w:szCs w:val="28"/>
          <w:lang w:val="es-MX"/>
        </w:rPr>
      </w:pPr>
      <w:r w:rsidRPr="00790B26">
        <w:rPr>
          <w:rFonts w:ascii="Calibri" w:hAnsi="Calibri" w:cs="Calibri"/>
          <w:bCs/>
          <w:szCs w:val="28"/>
          <w:lang w:val="es-MX"/>
        </w:rPr>
        <w:t xml:space="preserve">Para una experiencia de entretenimiento </w:t>
      </w:r>
      <w:r w:rsidR="00061535">
        <w:rPr>
          <w:rFonts w:ascii="Calibri" w:hAnsi="Calibri" w:cs="Calibri"/>
          <w:bCs/>
          <w:szCs w:val="28"/>
          <w:lang w:val="es-MX"/>
        </w:rPr>
        <w:t>enriquecido</w:t>
      </w:r>
      <w:r w:rsidR="00061535" w:rsidRPr="00790B26">
        <w:rPr>
          <w:rFonts w:ascii="Calibri" w:hAnsi="Calibri" w:cs="Calibri"/>
          <w:bCs/>
          <w:szCs w:val="28"/>
          <w:lang w:val="es-MX"/>
        </w:rPr>
        <w:t xml:space="preserve"> </w:t>
      </w:r>
      <w:r w:rsidRPr="00790B26">
        <w:rPr>
          <w:rFonts w:ascii="Calibri" w:hAnsi="Calibri" w:cs="Calibri"/>
          <w:bCs/>
          <w:szCs w:val="28"/>
          <w:lang w:val="es-MX"/>
        </w:rPr>
        <w:t xml:space="preserve">en el hogar </w:t>
      </w:r>
      <w:r w:rsidR="00061535">
        <w:rPr>
          <w:rFonts w:ascii="Calibri" w:hAnsi="Calibri" w:cs="Calibri"/>
          <w:bCs/>
          <w:szCs w:val="28"/>
          <w:lang w:val="es-MX"/>
        </w:rPr>
        <w:t xml:space="preserve">y </w:t>
      </w:r>
      <w:r w:rsidRPr="00790B26">
        <w:rPr>
          <w:rFonts w:ascii="Calibri" w:hAnsi="Calibri" w:cs="Calibri"/>
          <w:bCs/>
          <w:szCs w:val="28"/>
          <w:lang w:val="es-MX"/>
        </w:rPr>
        <w:t>con mayor inmersión, l</w:t>
      </w:r>
      <w:r w:rsidR="00061535">
        <w:rPr>
          <w:rFonts w:ascii="Calibri" w:hAnsi="Calibri" w:cs="Calibri"/>
          <w:bCs/>
          <w:szCs w:val="28"/>
          <w:lang w:val="es-MX"/>
        </w:rPr>
        <w:t>o</w:t>
      </w:r>
      <w:r w:rsidRPr="00790B26">
        <w:rPr>
          <w:rFonts w:ascii="Calibri" w:hAnsi="Calibri" w:cs="Calibri"/>
          <w:bCs/>
          <w:szCs w:val="28"/>
          <w:lang w:val="es-MX"/>
        </w:rPr>
        <w:t>s</w:t>
      </w:r>
      <w:r w:rsidR="00061535">
        <w:rPr>
          <w:rFonts w:ascii="Calibri" w:hAnsi="Calibri" w:cs="Calibri"/>
          <w:bCs/>
          <w:szCs w:val="28"/>
          <w:lang w:val="es-MX"/>
        </w:rPr>
        <w:t xml:space="preserve"> televisores LG OLED y QNED</w:t>
      </w:r>
      <w:r w:rsidR="007142A2" w:rsidRPr="007142A2">
        <w:rPr>
          <w:rFonts w:ascii="Calibri" w:hAnsi="Calibri" w:cs="Calibri"/>
          <w:bCs/>
          <w:szCs w:val="28"/>
          <w:vertAlign w:val="superscript"/>
          <w:lang w:val="es-MX"/>
        </w:rPr>
        <w:t>4</w:t>
      </w:r>
      <w:r w:rsidRPr="00790B26">
        <w:rPr>
          <w:rFonts w:ascii="Calibri" w:hAnsi="Calibri" w:cs="Calibri"/>
          <w:bCs/>
          <w:szCs w:val="28"/>
          <w:lang w:val="es-MX"/>
        </w:rPr>
        <w:t xml:space="preserve"> se emparejan fácilmente con las barras de sonido de LG a través de WOWCAST incorporado, lo que resulta en una calidad de audio superior gracias a la conectividad inalámbrica sin problemas. WOW </w:t>
      </w:r>
      <w:proofErr w:type="spellStart"/>
      <w:r w:rsidRPr="00790B26">
        <w:rPr>
          <w:rFonts w:ascii="Calibri" w:hAnsi="Calibri" w:cs="Calibri"/>
          <w:bCs/>
          <w:szCs w:val="28"/>
          <w:lang w:val="es-MX"/>
        </w:rPr>
        <w:t>Orchestra</w:t>
      </w:r>
      <w:proofErr w:type="spellEnd"/>
      <w:r w:rsidRPr="00790B26">
        <w:rPr>
          <w:rFonts w:ascii="Calibri" w:hAnsi="Calibri" w:cs="Calibri"/>
          <w:bCs/>
          <w:szCs w:val="28"/>
          <w:lang w:val="es-MX"/>
        </w:rPr>
        <w:t xml:space="preserve"> crea una inmersión de audio tridimensional, con</w:t>
      </w:r>
      <w:r w:rsidR="00C200A9">
        <w:rPr>
          <w:rFonts w:ascii="Calibri" w:hAnsi="Calibri" w:cs="Calibri"/>
          <w:bCs/>
          <w:szCs w:val="28"/>
          <w:lang w:val="es-MX"/>
        </w:rPr>
        <w:t xml:space="preserve"> los altavoces incorporados del televisor </w:t>
      </w:r>
      <w:r w:rsidRPr="00790B26">
        <w:rPr>
          <w:rFonts w:ascii="Calibri" w:hAnsi="Calibri" w:cs="Calibri"/>
          <w:bCs/>
          <w:szCs w:val="28"/>
          <w:lang w:val="es-MX"/>
        </w:rPr>
        <w:t>y la barra de sonido trabajando en armonía para presentar un sistema de audio unificado.</w:t>
      </w:r>
    </w:p>
    <w:p w14:paraId="0947EF21" w14:textId="77777777" w:rsidR="00790B26" w:rsidRPr="00790B26" w:rsidRDefault="00790B26" w:rsidP="00790B26">
      <w:pPr>
        <w:suppressAutoHyphens/>
        <w:jc w:val="both"/>
        <w:rPr>
          <w:rFonts w:ascii="Calibri" w:hAnsi="Calibri" w:cs="Calibri"/>
          <w:bCs/>
          <w:szCs w:val="28"/>
          <w:lang w:val="es-MX"/>
        </w:rPr>
      </w:pPr>
    </w:p>
    <w:p w14:paraId="27AD8D72" w14:textId="51F12537" w:rsidR="00790B26" w:rsidRPr="00790B26" w:rsidRDefault="00790B26" w:rsidP="00790B26">
      <w:pPr>
        <w:suppressAutoHyphens/>
        <w:jc w:val="both"/>
        <w:rPr>
          <w:rFonts w:ascii="Calibri" w:hAnsi="Calibri" w:cs="Calibri"/>
          <w:bCs/>
          <w:szCs w:val="28"/>
          <w:lang w:val="es-MX"/>
        </w:rPr>
      </w:pPr>
      <w:r w:rsidRPr="00790B26">
        <w:rPr>
          <w:rFonts w:ascii="Calibri" w:hAnsi="Calibri" w:cs="Calibri"/>
          <w:bCs/>
          <w:szCs w:val="28"/>
          <w:lang w:val="es-MX"/>
        </w:rPr>
        <w:t>Para mejorar la experiencia del usuario para personas con diversas capacidades, l</w:t>
      </w:r>
      <w:r w:rsidR="00C200A9">
        <w:rPr>
          <w:rFonts w:ascii="Calibri" w:hAnsi="Calibri" w:cs="Calibri"/>
          <w:bCs/>
          <w:szCs w:val="28"/>
          <w:lang w:val="es-MX"/>
        </w:rPr>
        <w:t xml:space="preserve">os televisores </w:t>
      </w:r>
      <w:r w:rsidRPr="00790B26">
        <w:rPr>
          <w:rFonts w:ascii="Calibri" w:hAnsi="Calibri" w:cs="Calibri"/>
          <w:bCs/>
          <w:szCs w:val="28"/>
          <w:lang w:val="es-MX"/>
        </w:rPr>
        <w:t xml:space="preserve">LG ofrecen una amplia gama de funciones de accesibilidad en la sección de Accesibilidad de Quick </w:t>
      </w:r>
      <w:proofErr w:type="spellStart"/>
      <w:r w:rsidRPr="00790B26">
        <w:rPr>
          <w:rFonts w:ascii="Calibri" w:hAnsi="Calibri" w:cs="Calibri"/>
          <w:bCs/>
          <w:szCs w:val="28"/>
          <w:lang w:val="es-MX"/>
        </w:rPr>
        <w:t>Card</w:t>
      </w:r>
      <w:proofErr w:type="spellEnd"/>
      <w:r w:rsidRPr="00790B26">
        <w:rPr>
          <w:rFonts w:ascii="Calibri" w:hAnsi="Calibri" w:cs="Calibri"/>
          <w:bCs/>
          <w:szCs w:val="28"/>
          <w:lang w:val="es-MX"/>
        </w:rPr>
        <w:t xml:space="preserve">. Esto significa que ahora todos pueden encontrar fácilmente las funciones de accesibilidad en la pantalla de inicio, que incluyen servicios útiles diseñados para apoyar discapacidades. Además, los tutoriales de control remoto y los servicios de </w:t>
      </w:r>
      <w:proofErr w:type="spellStart"/>
      <w:r w:rsidRPr="00790B26">
        <w:rPr>
          <w:rFonts w:ascii="Calibri" w:hAnsi="Calibri" w:cs="Calibri"/>
          <w:bCs/>
          <w:szCs w:val="28"/>
          <w:lang w:val="es-MX"/>
        </w:rPr>
        <w:t>chatbot</w:t>
      </w:r>
      <w:proofErr w:type="spellEnd"/>
      <w:r w:rsidRPr="00790B26">
        <w:rPr>
          <w:rFonts w:ascii="Calibri" w:hAnsi="Calibri" w:cs="Calibri"/>
          <w:bCs/>
          <w:szCs w:val="28"/>
          <w:lang w:val="es-MX"/>
        </w:rPr>
        <w:t xml:space="preserve"> ayudan a los usuarios a acceder a servicios solo con su voz.</w:t>
      </w:r>
    </w:p>
    <w:p w14:paraId="48181AB1" w14:textId="77777777" w:rsidR="00790B26" w:rsidRPr="00790B26" w:rsidRDefault="00790B26" w:rsidP="00790B26">
      <w:pPr>
        <w:suppressAutoHyphens/>
        <w:jc w:val="both"/>
        <w:rPr>
          <w:rFonts w:ascii="Calibri" w:hAnsi="Calibri" w:cs="Calibri"/>
          <w:bCs/>
          <w:szCs w:val="28"/>
          <w:lang w:val="es-MX"/>
        </w:rPr>
      </w:pPr>
    </w:p>
    <w:p w14:paraId="14FA1CA7" w14:textId="70B6ECFF" w:rsidR="003940EC" w:rsidRPr="00790B26" w:rsidRDefault="00790B26" w:rsidP="00790B26">
      <w:pPr>
        <w:suppressAutoHyphens/>
        <w:jc w:val="both"/>
        <w:rPr>
          <w:rFonts w:ascii="Calibri" w:hAnsi="Calibri" w:cs="Calibri"/>
          <w:bCs/>
          <w:szCs w:val="28"/>
          <w:lang w:val="es-MX"/>
        </w:rPr>
      </w:pPr>
      <w:r w:rsidRPr="00790B26">
        <w:rPr>
          <w:rFonts w:ascii="Calibri" w:hAnsi="Calibri" w:cs="Calibri"/>
          <w:bCs/>
          <w:szCs w:val="28"/>
          <w:lang w:val="es-MX"/>
        </w:rPr>
        <w:t xml:space="preserve">Los visitantes </w:t>
      </w:r>
      <w:r w:rsidR="00C200A9">
        <w:rPr>
          <w:rFonts w:ascii="Calibri" w:hAnsi="Calibri" w:cs="Calibri"/>
          <w:bCs/>
          <w:szCs w:val="28"/>
          <w:lang w:val="es-MX"/>
        </w:rPr>
        <w:t>a</w:t>
      </w:r>
      <w:r w:rsidRPr="00790B26">
        <w:rPr>
          <w:rFonts w:ascii="Calibri" w:hAnsi="Calibri" w:cs="Calibri"/>
          <w:bCs/>
          <w:szCs w:val="28"/>
          <w:lang w:val="es-MX"/>
        </w:rPr>
        <w:t xml:space="preserve"> CES 2024 tendrán la oportunidad de explorar las últimas innovaciones y logros de LG en la cr</w:t>
      </w:r>
      <w:r w:rsidR="00C200A9">
        <w:rPr>
          <w:rFonts w:ascii="Calibri" w:hAnsi="Calibri" w:cs="Calibri"/>
          <w:bCs/>
          <w:szCs w:val="28"/>
          <w:lang w:val="es-MX"/>
        </w:rPr>
        <w:t>eación de una vida inteligente</w:t>
      </w:r>
      <w:r w:rsidRPr="00790B26">
        <w:rPr>
          <w:rFonts w:ascii="Calibri" w:hAnsi="Calibri" w:cs="Calibri"/>
          <w:bCs/>
          <w:szCs w:val="28"/>
          <w:lang w:val="es-MX"/>
        </w:rPr>
        <w:t xml:space="preserve">, del 9 al 12 de enero en el stand de la compañía (#16008, Las Vegas </w:t>
      </w:r>
      <w:proofErr w:type="spellStart"/>
      <w:r w:rsidRPr="00790B26">
        <w:rPr>
          <w:rFonts w:ascii="Calibri" w:hAnsi="Calibri" w:cs="Calibri"/>
          <w:bCs/>
          <w:szCs w:val="28"/>
          <w:lang w:val="es-MX"/>
        </w:rPr>
        <w:t>Convention</w:t>
      </w:r>
      <w:proofErr w:type="spellEnd"/>
      <w:r w:rsidRPr="00790B26">
        <w:rPr>
          <w:rFonts w:ascii="Calibri" w:hAnsi="Calibri" w:cs="Calibri"/>
          <w:bCs/>
          <w:szCs w:val="28"/>
          <w:lang w:val="es-MX"/>
        </w:rPr>
        <w:t xml:space="preserve"> Center). Para mantenerse al tanto de todos </w:t>
      </w:r>
      <w:r w:rsidRPr="00790B26">
        <w:rPr>
          <w:rFonts w:ascii="Calibri" w:hAnsi="Calibri" w:cs="Calibri"/>
          <w:bCs/>
          <w:szCs w:val="28"/>
          <w:lang w:val="es-MX"/>
        </w:rPr>
        <w:lastRenderedPageBreak/>
        <w:t xml:space="preserve">los emocionantes anuncios de LG en CES, visita </w:t>
      </w:r>
      <w:r w:rsidR="00965FD4">
        <w:fldChar w:fldCharType="begin"/>
      </w:r>
      <w:r w:rsidR="00B604C8">
        <w:instrText>HYPERLINK "https://www.lg.com/mx/ces"</w:instrText>
      </w:r>
      <w:r w:rsidR="00965FD4">
        <w:fldChar w:fldCharType="separate"/>
      </w:r>
      <w:r w:rsidR="00B604C8">
        <w:rPr>
          <w:rStyle w:val="Hyperlink"/>
          <w:rFonts w:ascii="Calibri" w:hAnsi="Calibri" w:cs="Calibri"/>
          <w:bCs/>
          <w:szCs w:val="28"/>
          <w:lang w:val="es-MX"/>
        </w:rPr>
        <w:t>https://www.lg.com/mx/ces</w:t>
      </w:r>
      <w:r w:rsidR="00965FD4">
        <w:rPr>
          <w:rStyle w:val="Hyperlink"/>
          <w:rFonts w:ascii="Calibri" w:hAnsi="Calibri" w:cs="Calibri"/>
          <w:bCs/>
          <w:szCs w:val="28"/>
          <w:lang w:val="es-MX"/>
        </w:rPr>
        <w:fldChar w:fldCharType="end"/>
      </w:r>
      <w:bookmarkStart w:id="0" w:name="_GoBack"/>
      <w:bookmarkEnd w:id="0"/>
      <w:r w:rsidR="007142A2">
        <w:rPr>
          <w:rFonts w:ascii="Calibri" w:hAnsi="Calibri" w:cs="Calibri"/>
          <w:bCs/>
          <w:szCs w:val="28"/>
          <w:lang w:val="es-MX"/>
        </w:rPr>
        <w:t xml:space="preserve"> </w:t>
      </w:r>
      <w:r w:rsidRPr="00790B26">
        <w:rPr>
          <w:rFonts w:ascii="Calibri" w:hAnsi="Calibri" w:cs="Calibri"/>
          <w:bCs/>
          <w:szCs w:val="28"/>
          <w:lang w:val="es-MX"/>
        </w:rPr>
        <w:t xml:space="preserve">y el canal de </w:t>
      </w:r>
      <w:hyperlink r:id="rId11" w:history="1">
        <w:r w:rsidRPr="007142A2">
          <w:rPr>
            <w:rStyle w:val="Hyperlink"/>
            <w:rFonts w:ascii="Calibri" w:hAnsi="Calibri" w:cs="Calibri"/>
            <w:bCs/>
            <w:szCs w:val="28"/>
            <w:lang w:val="es-MX"/>
          </w:rPr>
          <w:t>YouTube global de LG</w:t>
        </w:r>
      </w:hyperlink>
      <w:r w:rsidRPr="00790B26">
        <w:rPr>
          <w:rFonts w:ascii="Calibri" w:hAnsi="Calibri" w:cs="Calibri"/>
          <w:bCs/>
          <w:szCs w:val="28"/>
          <w:lang w:val="es-MX"/>
        </w:rPr>
        <w:t>.</w:t>
      </w:r>
    </w:p>
    <w:p w14:paraId="5A29E219" w14:textId="77777777" w:rsidR="003940EC" w:rsidRPr="00790B26" w:rsidRDefault="003940EC" w:rsidP="00790B26">
      <w:pPr>
        <w:suppressAutoHyphens/>
        <w:jc w:val="both"/>
        <w:rPr>
          <w:rFonts w:ascii="Calibri" w:hAnsi="Calibri" w:cs="Calibri"/>
          <w:bCs/>
          <w:szCs w:val="28"/>
          <w:lang w:val="es-MX"/>
        </w:rPr>
      </w:pPr>
    </w:p>
    <w:p w14:paraId="13D3B21A" w14:textId="77777777" w:rsidR="003940EC" w:rsidRPr="00790B26" w:rsidRDefault="003940EC" w:rsidP="003940EC">
      <w:pPr>
        <w:suppressAutoHyphens/>
        <w:spacing w:line="360" w:lineRule="auto"/>
        <w:jc w:val="center"/>
        <w:rPr>
          <w:b/>
          <w:bCs/>
          <w:sz w:val="28"/>
          <w:szCs w:val="28"/>
          <w:lang w:val="es-MX"/>
        </w:rPr>
      </w:pPr>
    </w:p>
    <w:p w14:paraId="22190D44" w14:textId="1CAE4C3C" w:rsidR="00AC6C2C" w:rsidRPr="00611FF7" w:rsidRDefault="00AC6C2C" w:rsidP="003940EC">
      <w:pPr>
        <w:suppressAutoHyphens/>
        <w:spacing w:line="360" w:lineRule="auto"/>
        <w:jc w:val="center"/>
        <w:rPr>
          <w:bCs/>
          <w:lang w:val="es-ES"/>
        </w:rPr>
      </w:pPr>
      <w:r w:rsidRPr="00611FF7">
        <w:rPr>
          <w:bCs/>
          <w:lang w:val="es-ES"/>
        </w:rPr>
        <w:t># # #</w:t>
      </w:r>
    </w:p>
    <w:p w14:paraId="361EB395" w14:textId="77777777" w:rsidR="00AC6C2C" w:rsidRPr="00611FF7" w:rsidRDefault="00AC6C2C" w:rsidP="00AC6C2C">
      <w:pPr>
        <w:suppressAutoHyphens/>
        <w:rPr>
          <w:b/>
          <w:sz w:val="18"/>
          <w:szCs w:val="18"/>
          <w:lang w:val="es-ES"/>
        </w:rPr>
      </w:pPr>
    </w:p>
    <w:p w14:paraId="52DC38B7" w14:textId="77777777" w:rsidR="00AC6C2C" w:rsidRPr="00611FF7" w:rsidRDefault="00AC6C2C" w:rsidP="00AC6C2C">
      <w:pPr>
        <w:suppressAutoHyphens/>
        <w:rPr>
          <w:b/>
          <w:sz w:val="18"/>
          <w:szCs w:val="18"/>
          <w:lang w:val="es-ES"/>
        </w:rPr>
      </w:pPr>
    </w:p>
    <w:p w14:paraId="09EDF9EF" w14:textId="77777777" w:rsidR="00EF6815" w:rsidRPr="00EF6815" w:rsidRDefault="00EF6815" w:rsidP="00EF6815">
      <w:pPr>
        <w:widowControl w:val="0"/>
        <w:suppressAutoHyphens/>
        <w:ind w:left="142" w:hanging="142"/>
        <w:rPr>
          <w:rFonts w:eastAsia="Malgun Gothic"/>
          <w:i/>
          <w:iCs/>
          <w:kern w:val="2"/>
          <w:sz w:val="18"/>
          <w:szCs w:val="18"/>
          <w:vertAlign w:val="superscript"/>
          <w:lang w:val="es-ES" w:eastAsia="ko-KR"/>
        </w:rPr>
      </w:pPr>
      <w:r w:rsidRPr="00EF6815">
        <w:rPr>
          <w:rFonts w:eastAsia="Malgun Gothic"/>
          <w:i/>
          <w:iCs/>
          <w:kern w:val="2"/>
          <w:sz w:val="18"/>
          <w:szCs w:val="18"/>
          <w:vertAlign w:val="superscript"/>
          <w:lang w:val="es-ES" w:eastAsia="ko-KR"/>
        </w:rPr>
        <w:t xml:space="preserve">1 La certificación no se aplica a los modelos OLED evo de 97 pulgadas. </w:t>
      </w:r>
    </w:p>
    <w:p w14:paraId="0999F94E" w14:textId="77777777" w:rsidR="00EF6815" w:rsidRPr="00EF6815" w:rsidRDefault="00EF6815" w:rsidP="00EF6815">
      <w:pPr>
        <w:widowControl w:val="0"/>
        <w:suppressAutoHyphens/>
        <w:ind w:left="142" w:hanging="142"/>
        <w:rPr>
          <w:rFonts w:eastAsia="Malgun Gothic"/>
          <w:i/>
          <w:iCs/>
          <w:kern w:val="2"/>
          <w:sz w:val="18"/>
          <w:szCs w:val="18"/>
          <w:vertAlign w:val="superscript"/>
          <w:lang w:val="es-ES" w:eastAsia="ko-KR"/>
        </w:rPr>
      </w:pPr>
      <w:r w:rsidRPr="00EF6815">
        <w:rPr>
          <w:rFonts w:eastAsia="Malgun Gothic"/>
          <w:i/>
          <w:iCs/>
          <w:kern w:val="2"/>
          <w:sz w:val="18"/>
          <w:szCs w:val="18"/>
          <w:vertAlign w:val="superscript"/>
          <w:lang w:val="es-ES" w:eastAsia="ko-KR"/>
        </w:rPr>
        <w:t>2 Los televisores OLED 2024 de LG de las series M4, G4 y C4 con pantallas de hasta 83 pulgadas admiten 4K a 144 Hz.</w:t>
      </w:r>
    </w:p>
    <w:p w14:paraId="72FDD0A4" w14:textId="77777777" w:rsidR="00EF6815" w:rsidRPr="00EF6815" w:rsidRDefault="00EF6815" w:rsidP="00EF6815">
      <w:pPr>
        <w:widowControl w:val="0"/>
        <w:suppressAutoHyphens/>
        <w:ind w:left="142" w:hanging="142"/>
        <w:rPr>
          <w:rFonts w:eastAsia="Malgun Gothic"/>
          <w:i/>
          <w:iCs/>
          <w:kern w:val="2"/>
          <w:sz w:val="18"/>
          <w:szCs w:val="18"/>
          <w:vertAlign w:val="superscript"/>
          <w:lang w:val="es-ES" w:eastAsia="ko-KR"/>
        </w:rPr>
      </w:pPr>
      <w:r w:rsidRPr="00EF6815">
        <w:rPr>
          <w:rFonts w:eastAsia="Malgun Gothic"/>
          <w:i/>
          <w:iCs/>
          <w:kern w:val="2"/>
          <w:sz w:val="18"/>
          <w:szCs w:val="18"/>
          <w:vertAlign w:val="superscript"/>
          <w:lang w:val="es-ES" w:eastAsia="ko-KR"/>
        </w:rPr>
        <w:t>3 Las notificaciones emergentes que ofrecen una actualización completa sin necesidad de seleccionar UX, UI o funciones específicas solo se envían a los clientes que han aceptado recibirlas. Tenga en cuenta que esta actualización no cubre el rendimiento del hardware, las características o la durabilidad del televisor.</w:t>
      </w:r>
    </w:p>
    <w:p w14:paraId="130459C0" w14:textId="0E3A2356" w:rsidR="008D06E2" w:rsidRPr="00EF6815" w:rsidRDefault="00EF6815" w:rsidP="00EF6815">
      <w:pPr>
        <w:widowControl w:val="0"/>
        <w:suppressAutoHyphens/>
        <w:ind w:left="142" w:hanging="142"/>
        <w:rPr>
          <w:bCs/>
          <w:sz w:val="18"/>
          <w:vertAlign w:val="superscript"/>
          <w:lang w:val="es-ES"/>
        </w:rPr>
      </w:pPr>
      <w:r w:rsidRPr="00EF6815">
        <w:rPr>
          <w:rFonts w:eastAsia="Malgun Gothic"/>
          <w:i/>
          <w:iCs/>
          <w:kern w:val="2"/>
          <w:sz w:val="18"/>
          <w:szCs w:val="18"/>
          <w:vertAlign w:val="superscript"/>
          <w:lang w:val="es-ES" w:eastAsia="ko-KR"/>
        </w:rPr>
        <w:t xml:space="preserve">4 LG OLED TV serie M/G/C/B y QNED TV modelos que soportan 120Hz cuentan con WOWCAST </w:t>
      </w:r>
      <w:proofErr w:type="spellStart"/>
      <w:r w:rsidRPr="00EF6815">
        <w:rPr>
          <w:rFonts w:eastAsia="Malgun Gothic"/>
          <w:i/>
          <w:iCs/>
          <w:kern w:val="2"/>
          <w:sz w:val="18"/>
          <w:szCs w:val="18"/>
          <w:vertAlign w:val="superscript"/>
          <w:lang w:val="es-ES" w:eastAsia="ko-KR"/>
        </w:rPr>
        <w:t>Built</w:t>
      </w:r>
      <w:proofErr w:type="spellEnd"/>
      <w:r w:rsidRPr="00EF6815">
        <w:rPr>
          <w:rFonts w:eastAsia="Malgun Gothic"/>
          <w:i/>
          <w:iCs/>
          <w:kern w:val="2"/>
          <w:sz w:val="18"/>
          <w:szCs w:val="18"/>
          <w:vertAlign w:val="superscript"/>
          <w:lang w:val="es-ES" w:eastAsia="ko-KR"/>
        </w:rPr>
        <w:t>-in</w:t>
      </w:r>
      <w:r w:rsidR="009D5787" w:rsidRPr="00EF6815">
        <w:rPr>
          <w:rFonts w:eastAsia="Malgun Gothic"/>
          <w:i/>
          <w:iCs/>
          <w:kern w:val="2"/>
          <w:sz w:val="18"/>
          <w:szCs w:val="18"/>
          <w:lang w:val="es-ES" w:eastAsia="ko-KR"/>
        </w:rPr>
        <w:t>.</w:t>
      </w:r>
    </w:p>
    <w:p w14:paraId="5536B3FB" w14:textId="77777777" w:rsidR="008D06E2" w:rsidRPr="00EF6815" w:rsidRDefault="008D06E2" w:rsidP="00AC6C2C">
      <w:pPr>
        <w:widowControl w:val="0"/>
        <w:suppressAutoHyphens/>
        <w:ind w:left="142" w:hanging="142"/>
        <w:rPr>
          <w:bCs/>
          <w:sz w:val="18"/>
          <w:vertAlign w:val="superscript"/>
          <w:lang w:val="es-ES"/>
        </w:rPr>
      </w:pPr>
    </w:p>
    <w:p w14:paraId="1A4BD2C1" w14:textId="77777777" w:rsidR="005E5F6C" w:rsidRPr="00EF6815" w:rsidRDefault="005E5F6C">
      <w:pPr>
        <w:rPr>
          <w:b/>
          <w:color w:val="C5003D"/>
          <w:sz w:val="18"/>
          <w:lang w:val="es-ES"/>
        </w:rPr>
      </w:pPr>
    </w:p>
    <w:p w14:paraId="24597925" w14:textId="77777777" w:rsidR="00AC6C2C" w:rsidRPr="00EF6815" w:rsidRDefault="00AC6C2C">
      <w:pPr>
        <w:rPr>
          <w:b/>
          <w:color w:val="C5003D"/>
          <w:sz w:val="18"/>
          <w:lang w:val="es-ES"/>
        </w:rPr>
      </w:pPr>
    </w:p>
    <w:p w14:paraId="508D1BAE" w14:textId="77777777" w:rsidR="00EF6815" w:rsidRPr="00611FF7" w:rsidRDefault="00EF6815" w:rsidP="00EF6815">
      <w:pPr>
        <w:widowControl w:val="0"/>
        <w:jc w:val="both"/>
        <w:rPr>
          <w:rFonts w:ascii="Calibri" w:eastAsia="LG스마트체 Regular" w:hAnsi="Calibri" w:cs="Calibri"/>
          <w:b/>
          <w:bCs/>
          <w:color w:val="C00000"/>
          <w:sz w:val="18"/>
          <w:szCs w:val="18"/>
        </w:rPr>
      </w:pPr>
      <w:proofErr w:type="spellStart"/>
      <w:r w:rsidRPr="00611FF7">
        <w:rPr>
          <w:rFonts w:ascii="Calibri" w:eastAsia="Batang" w:hAnsi="Calibri" w:cs="Calibri"/>
          <w:b/>
          <w:bCs/>
          <w:color w:val="C00000"/>
          <w:sz w:val="18"/>
          <w:szCs w:val="18"/>
        </w:rPr>
        <w:t>Acerca</w:t>
      </w:r>
      <w:proofErr w:type="spellEnd"/>
      <w:r w:rsidRPr="00611FF7">
        <w:rPr>
          <w:rFonts w:ascii="Calibri" w:eastAsia="Batang" w:hAnsi="Calibri" w:cs="Calibri"/>
          <w:b/>
          <w:bCs/>
          <w:color w:val="C00000"/>
          <w:sz w:val="18"/>
          <w:szCs w:val="18"/>
        </w:rPr>
        <w:t xml:space="preserve"> de LG Electronics Home Entertainment Company</w:t>
      </w:r>
    </w:p>
    <w:p w14:paraId="506BBF6C" w14:textId="77777777" w:rsidR="00EF6815" w:rsidRPr="00611FF7" w:rsidRDefault="00EF6815" w:rsidP="00EF6815">
      <w:pPr>
        <w:widowControl w:val="0"/>
        <w:jc w:val="both"/>
        <w:rPr>
          <w:rFonts w:ascii="Calibri" w:hAnsi="Calibri" w:cs="Calibri"/>
          <w:sz w:val="18"/>
          <w:szCs w:val="18"/>
          <w:lang w:val="es-ES"/>
        </w:rPr>
      </w:pPr>
      <w:r w:rsidRPr="00611FF7">
        <w:rPr>
          <w:rFonts w:ascii="Calibri" w:eastAsia="Malgun Gothic" w:hAnsi="Calibri" w:cs="Calibri"/>
          <w:sz w:val="18"/>
          <w:szCs w:val="18"/>
          <w:lang w:val="es-ES"/>
        </w:rPr>
        <w:t xml:space="preserve">LG Home </w:t>
      </w:r>
      <w:proofErr w:type="spellStart"/>
      <w:r w:rsidRPr="00611FF7">
        <w:rPr>
          <w:rFonts w:ascii="Calibri" w:eastAsia="Malgun Gothic" w:hAnsi="Calibri" w:cs="Calibri"/>
          <w:sz w:val="18"/>
          <w:szCs w:val="18"/>
          <w:lang w:val="es-ES"/>
        </w:rPr>
        <w:t>Entertainment</w:t>
      </w:r>
      <w:proofErr w:type="spellEnd"/>
      <w:r w:rsidRPr="00611FF7">
        <w:rPr>
          <w:rFonts w:ascii="Calibri" w:eastAsia="Malgun Gothic" w:hAnsi="Calibri" w:cs="Calibri"/>
          <w:sz w:val="18"/>
          <w:szCs w:val="18"/>
          <w:lang w:val="es-ES"/>
        </w:rPr>
        <w:t xml:space="preserve"> </w:t>
      </w:r>
      <w:proofErr w:type="spellStart"/>
      <w:r w:rsidRPr="00611FF7">
        <w:rPr>
          <w:rFonts w:ascii="Calibri" w:eastAsia="Malgun Gothic" w:hAnsi="Calibri" w:cs="Calibri"/>
          <w:sz w:val="18"/>
          <w:szCs w:val="18"/>
          <w:lang w:val="es-ES"/>
        </w:rPr>
        <w:t>Company</w:t>
      </w:r>
      <w:proofErr w:type="spellEnd"/>
      <w:r w:rsidRPr="00611FF7">
        <w:rPr>
          <w:rFonts w:ascii="Calibri" w:eastAsia="Malgun Gothic" w:hAnsi="Calibri" w:cs="Calibri"/>
          <w:sz w:val="18"/>
          <w:szCs w:val="18"/>
          <w:lang w:val="es-ES"/>
        </w:rPr>
        <w:t xml:space="preserve"> es líder en la industria de televisores y sistemas de audio y video y un innovador reconocido mundialmente por su liderazgo en televisores OLED, que está revolucionando la categoría de televisores premium. LG se compromete a mejorar la vida de los clientes con productos innovadores de entretenimiento en el hogar liderados por televisores OLED galardonados y televisores QNED Mini LED y soluciones de sonido desarrolladas en asociación con Meridian Audio. Para obtener más noticias sobre LG, visite </w:t>
      </w:r>
      <w:hyperlink r:id="rId12" w:history="1">
        <w:r w:rsidRPr="00611FF7">
          <w:rPr>
            <w:rStyle w:val="Hyperlink"/>
            <w:rFonts w:ascii="Calibri" w:hAnsi="Calibri" w:cs="Calibri"/>
            <w:sz w:val="18"/>
            <w:szCs w:val="18"/>
            <w:lang w:val="es-ES"/>
          </w:rPr>
          <w:t>www.LGnewsroom.com</w:t>
        </w:r>
      </w:hyperlink>
      <w:r w:rsidRPr="00611FF7">
        <w:rPr>
          <w:rFonts w:ascii="Calibri" w:eastAsia="Malgun Gothic" w:hAnsi="Calibri" w:cs="Calibri"/>
          <w:sz w:val="18"/>
          <w:szCs w:val="18"/>
          <w:lang w:val="es-ES"/>
        </w:rPr>
        <w:t xml:space="preserve">. </w:t>
      </w:r>
    </w:p>
    <w:p w14:paraId="509B6A93" w14:textId="77777777" w:rsidR="00EF6815" w:rsidRPr="00611FF7" w:rsidRDefault="00EF6815" w:rsidP="00EF6815">
      <w:pPr>
        <w:rPr>
          <w:rFonts w:ascii="Calibri" w:eastAsia="Times New Roman" w:hAnsi="Calibri" w:cs="Calibri"/>
          <w:sz w:val="18"/>
          <w:szCs w:val="18"/>
          <w:lang w:val="es-ES"/>
        </w:rPr>
      </w:pPr>
      <w:r w:rsidRPr="00611FF7">
        <w:rPr>
          <w:rFonts w:ascii="Calibri" w:eastAsia="LG스마트체 Regular" w:hAnsi="Calibri" w:cs="Calibri"/>
          <w:snapToGrid w:val="0"/>
          <w:sz w:val="18"/>
          <w:szCs w:val="18"/>
          <w:lang w:val="es-ES" w:eastAsia="ko-KR"/>
        </w:rPr>
        <w:t xml:space="preserve"> </w:t>
      </w:r>
      <w:r w:rsidRPr="00611FF7">
        <w:rPr>
          <w:rFonts w:ascii="Calibri" w:eastAsia="Times New Roman" w:hAnsi="Calibri" w:cs="Calibri"/>
          <w:color w:val="000000"/>
          <w:sz w:val="18"/>
          <w:szCs w:val="18"/>
          <w:lang w:val="es-ES"/>
        </w:rPr>
        <w:t> </w:t>
      </w:r>
    </w:p>
    <w:p w14:paraId="75546928" w14:textId="77777777" w:rsidR="00EF6815" w:rsidRPr="00611FF7" w:rsidRDefault="00EF6815" w:rsidP="00EF6815">
      <w:pPr>
        <w:spacing w:line="276" w:lineRule="auto"/>
        <w:rPr>
          <w:rFonts w:ascii="Calibri" w:eastAsia="Calibri" w:hAnsi="Calibri" w:cs="Calibri"/>
          <w:sz w:val="18"/>
          <w:szCs w:val="18"/>
        </w:rPr>
      </w:pPr>
      <w:proofErr w:type="spellStart"/>
      <w:r w:rsidRPr="00611FF7">
        <w:rPr>
          <w:rFonts w:ascii="Calibri" w:eastAsia="Calibri" w:hAnsi="Calibri" w:cs="Calibri"/>
          <w:b/>
          <w:i/>
          <w:sz w:val="18"/>
          <w:szCs w:val="18"/>
        </w:rPr>
        <w:t>Contacto</w:t>
      </w:r>
      <w:proofErr w:type="spellEnd"/>
      <w:r w:rsidRPr="00611FF7">
        <w:rPr>
          <w:rFonts w:ascii="Calibri" w:eastAsia="Calibri" w:hAnsi="Calibri" w:cs="Calibri"/>
          <w:b/>
          <w:i/>
          <w:sz w:val="18"/>
          <w:szCs w:val="18"/>
        </w:rPr>
        <w:t xml:space="preserve"> de </w:t>
      </w:r>
      <w:proofErr w:type="spellStart"/>
      <w:r w:rsidRPr="00611FF7">
        <w:rPr>
          <w:rFonts w:ascii="Calibri" w:eastAsia="Calibri" w:hAnsi="Calibri" w:cs="Calibri"/>
          <w:b/>
          <w:i/>
          <w:sz w:val="18"/>
          <w:szCs w:val="18"/>
        </w:rPr>
        <w:t>Prensa</w:t>
      </w:r>
      <w:proofErr w:type="spellEnd"/>
      <w:r w:rsidRPr="00611FF7">
        <w:rPr>
          <w:rFonts w:ascii="Calibri" w:eastAsia="Calibri" w:hAnsi="Calibri" w:cs="Calibri"/>
          <w:b/>
          <w:i/>
          <w:sz w:val="18"/>
          <w:szCs w:val="18"/>
        </w:rPr>
        <w:t>:</w:t>
      </w:r>
      <w:r w:rsidRPr="00611FF7">
        <w:rPr>
          <w:rFonts w:ascii="Calibri" w:eastAsia="Calibri" w:hAnsi="Calibri" w:cs="Calibri"/>
          <w:sz w:val="18"/>
          <w:szCs w:val="18"/>
        </w:rPr>
        <w:t xml:space="preserve"> </w:t>
      </w:r>
    </w:p>
    <w:tbl>
      <w:tblPr>
        <w:tblW w:w="9039" w:type="dxa"/>
        <w:jc w:val="center"/>
        <w:tblLayout w:type="fixed"/>
        <w:tblLook w:val="0400" w:firstRow="0" w:lastRow="0" w:firstColumn="0" w:lastColumn="0" w:noHBand="0" w:noVBand="1"/>
      </w:tblPr>
      <w:tblGrid>
        <w:gridCol w:w="2713"/>
        <w:gridCol w:w="2864"/>
        <w:gridCol w:w="3462"/>
      </w:tblGrid>
      <w:tr w:rsidR="00EF6815" w:rsidRPr="00611FF7" w14:paraId="3DC5B6C7" w14:textId="77777777" w:rsidTr="00A32864">
        <w:trPr>
          <w:jc w:val="center"/>
        </w:trPr>
        <w:tc>
          <w:tcPr>
            <w:tcW w:w="2713" w:type="dxa"/>
            <w:tcMar>
              <w:top w:w="0" w:type="dxa"/>
              <w:left w:w="108" w:type="dxa"/>
              <w:bottom w:w="0" w:type="dxa"/>
              <w:right w:w="108" w:type="dxa"/>
            </w:tcMar>
          </w:tcPr>
          <w:p w14:paraId="425328FB" w14:textId="77777777" w:rsidR="00EF6815" w:rsidRPr="00611FF7" w:rsidRDefault="00EF6815" w:rsidP="00A32864">
            <w:pPr>
              <w:spacing w:line="276" w:lineRule="auto"/>
              <w:rPr>
                <w:rFonts w:ascii="Calibri" w:eastAsia="Calibri" w:hAnsi="Calibri" w:cs="Calibri"/>
                <w:sz w:val="18"/>
                <w:szCs w:val="18"/>
                <w:lang w:val="es-ES"/>
              </w:rPr>
            </w:pPr>
            <w:r w:rsidRPr="00611FF7">
              <w:rPr>
                <w:rFonts w:ascii="Calibri" w:eastAsia="Calibri" w:hAnsi="Calibri" w:cs="Calibri"/>
                <w:b/>
                <w:i/>
                <w:sz w:val="18"/>
                <w:szCs w:val="18"/>
                <w:lang w:val="es-ES"/>
              </w:rPr>
              <w:t xml:space="preserve">LG </w:t>
            </w:r>
            <w:proofErr w:type="spellStart"/>
            <w:r w:rsidRPr="00611FF7">
              <w:rPr>
                <w:rFonts w:ascii="Calibri" w:eastAsia="Calibri" w:hAnsi="Calibri" w:cs="Calibri"/>
                <w:b/>
                <w:i/>
                <w:sz w:val="18"/>
                <w:szCs w:val="18"/>
                <w:lang w:val="es-ES"/>
              </w:rPr>
              <w:t>Electronics</w:t>
            </w:r>
            <w:proofErr w:type="spellEnd"/>
            <w:r w:rsidRPr="00611FF7">
              <w:rPr>
                <w:rFonts w:ascii="Calibri" w:eastAsia="Calibri" w:hAnsi="Calibri" w:cs="Calibri"/>
                <w:b/>
                <w:i/>
                <w:sz w:val="18"/>
                <w:szCs w:val="18"/>
                <w:lang w:val="es-ES"/>
              </w:rPr>
              <w:t xml:space="preserve"> México </w:t>
            </w:r>
          </w:p>
          <w:p w14:paraId="0B57EBFF" w14:textId="77777777" w:rsidR="00EF6815" w:rsidRPr="00611FF7" w:rsidRDefault="00EF6815" w:rsidP="00A32864">
            <w:pPr>
              <w:spacing w:line="276" w:lineRule="auto"/>
              <w:rPr>
                <w:rFonts w:ascii="Calibri" w:eastAsia="Calibri" w:hAnsi="Calibri" w:cs="Calibri"/>
                <w:sz w:val="18"/>
                <w:szCs w:val="18"/>
                <w:lang w:val="es-ES"/>
              </w:rPr>
            </w:pPr>
            <w:r w:rsidRPr="00611FF7">
              <w:rPr>
                <w:rFonts w:ascii="Calibri" w:eastAsia="Calibri" w:hAnsi="Calibri" w:cs="Calibri"/>
                <w:sz w:val="18"/>
                <w:szCs w:val="18"/>
                <w:lang w:val="es-ES"/>
              </w:rPr>
              <w:t>Daniel Aguilar Gallego</w:t>
            </w:r>
          </w:p>
          <w:p w14:paraId="47053BB3" w14:textId="77777777" w:rsidR="00EF6815" w:rsidRPr="00611FF7" w:rsidRDefault="00EF6815" w:rsidP="00A32864">
            <w:pPr>
              <w:spacing w:line="276" w:lineRule="auto"/>
              <w:rPr>
                <w:rFonts w:ascii="Calibri" w:eastAsia="Calibri" w:hAnsi="Calibri" w:cs="Calibri"/>
                <w:sz w:val="18"/>
                <w:szCs w:val="18"/>
                <w:lang w:val="es-ES"/>
              </w:rPr>
            </w:pPr>
            <w:r w:rsidRPr="00611FF7">
              <w:rPr>
                <w:rFonts w:ascii="Calibri" w:eastAsia="Calibri" w:hAnsi="Calibri" w:cs="Calibri"/>
                <w:sz w:val="18"/>
                <w:szCs w:val="18"/>
                <w:lang w:val="es-ES"/>
              </w:rPr>
              <w:t xml:space="preserve">Media &amp; PR </w:t>
            </w:r>
          </w:p>
          <w:p w14:paraId="2ED0265C" w14:textId="77777777" w:rsidR="00EF6815" w:rsidRPr="00611FF7" w:rsidRDefault="00EF6815" w:rsidP="00A32864">
            <w:pPr>
              <w:spacing w:line="276" w:lineRule="auto"/>
              <w:rPr>
                <w:rFonts w:ascii="Calibri" w:eastAsia="Calibri" w:hAnsi="Calibri" w:cs="Calibri"/>
                <w:sz w:val="18"/>
                <w:szCs w:val="18"/>
                <w:lang w:val="es-ES"/>
              </w:rPr>
            </w:pPr>
            <w:r w:rsidRPr="00611FF7">
              <w:rPr>
                <w:rFonts w:ascii="Calibri" w:eastAsia="Calibri" w:hAnsi="Calibri" w:cs="Calibri"/>
                <w:sz w:val="18"/>
                <w:szCs w:val="18"/>
                <w:lang w:val="es-ES"/>
              </w:rPr>
              <w:t xml:space="preserve">Tel.  5321-1977      </w:t>
            </w:r>
          </w:p>
          <w:p w14:paraId="025C5338" w14:textId="77777777" w:rsidR="00EF6815" w:rsidRPr="00611FF7" w:rsidRDefault="00965FD4" w:rsidP="00A32864">
            <w:pPr>
              <w:spacing w:line="276" w:lineRule="auto"/>
              <w:rPr>
                <w:rFonts w:ascii="Calibri" w:eastAsia="Calibri" w:hAnsi="Calibri" w:cs="Calibri"/>
                <w:b/>
                <w:sz w:val="18"/>
                <w:szCs w:val="18"/>
                <w:u w:val="single"/>
                <w:lang w:val="es-ES"/>
              </w:rPr>
            </w:pPr>
            <w:hyperlink r:id="rId13">
              <w:r w:rsidR="00EF6815" w:rsidRPr="00611FF7">
                <w:rPr>
                  <w:rFonts w:ascii="Calibri" w:eastAsia="Calibri" w:hAnsi="Calibri" w:cs="Calibri"/>
                  <w:b/>
                  <w:color w:val="5694CE"/>
                  <w:sz w:val="18"/>
                  <w:szCs w:val="18"/>
                  <w:lang w:val="es-ES"/>
                </w:rPr>
                <w:t>daniel.aguilar@lge.com</w:t>
              </w:r>
            </w:hyperlink>
          </w:p>
        </w:tc>
        <w:tc>
          <w:tcPr>
            <w:tcW w:w="2864" w:type="dxa"/>
            <w:tcMar>
              <w:top w:w="0" w:type="dxa"/>
              <w:left w:w="108" w:type="dxa"/>
              <w:bottom w:w="0" w:type="dxa"/>
              <w:right w:w="108" w:type="dxa"/>
            </w:tcMar>
          </w:tcPr>
          <w:p w14:paraId="2AF13CDF" w14:textId="77777777" w:rsidR="00EF6815" w:rsidRPr="00611FF7" w:rsidRDefault="00EF6815" w:rsidP="00A32864">
            <w:pPr>
              <w:spacing w:line="276" w:lineRule="auto"/>
              <w:rPr>
                <w:rFonts w:ascii="Calibri" w:eastAsia="Calibri" w:hAnsi="Calibri" w:cs="Calibri"/>
                <w:sz w:val="18"/>
                <w:szCs w:val="18"/>
                <w:lang w:val="pt-BR"/>
              </w:rPr>
            </w:pPr>
            <w:r w:rsidRPr="00611FF7">
              <w:rPr>
                <w:rFonts w:ascii="Calibri" w:eastAsia="Calibri" w:hAnsi="Calibri" w:cs="Calibri"/>
                <w:b/>
                <w:i/>
                <w:sz w:val="18"/>
                <w:szCs w:val="18"/>
                <w:lang w:val="pt-BR"/>
              </w:rPr>
              <w:t xml:space="preserve">LG Electronics México </w:t>
            </w:r>
          </w:p>
          <w:p w14:paraId="03B91354" w14:textId="77777777" w:rsidR="00EF6815" w:rsidRPr="00611FF7" w:rsidRDefault="00EF6815" w:rsidP="00A32864">
            <w:pPr>
              <w:spacing w:line="276" w:lineRule="auto"/>
              <w:rPr>
                <w:rFonts w:ascii="Calibri" w:eastAsia="Calibri" w:hAnsi="Calibri" w:cs="Calibri"/>
                <w:sz w:val="18"/>
                <w:szCs w:val="18"/>
                <w:lang w:val="pt-BR"/>
              </w:rPr>
            </w:pPr>
            <w:r w:rsidRPr="00611FF7">
              <w:rPr>
                <w:rFonts w:ascii="Calibri" w:eastAsia="Calibri" w:hAnsi="Calibri" w:cs="Calibri"/>
                <w:sz w:val="18"/>
                <w:szCs w:val="18"/>
                <w:lang w:val="pt-BR"/>
              </w:rPr>
              <w:t>Rodrigo Chávez</w:t>
            </w:r>
          </w:p>
          <w:p w14:paraId="6E273F9A" w14:textId="77777777" w:rsidR="00EF6815" w:rsidRPr="00611FF7" w:rsidRDefault="00EF6815" w:rsidP="00A32864">
            <w:pPr>
              <w:spacing w:line="276" w:lineRule="auto"/>
              <w:rPr>
                <w:rFonts w:ascii="Calibri" w:eastAsia="Calibri" w:hAnsi="Calibri" w:cs="Calibri"/>
                <w:sz w:val="18"/>
                <w:szCs w:val="18"/>
                <w:lang w:val="pt-BR"/>
              </w:rPr>
            </w:pPr>
            <w:r w:rsidRPr="00611FF7">
              <w:rPr>
                <w:rFonts w:ascii="Calibri" w:eastAsia="Calibri" w:hAnsi="Calibri" w:cs="Calibri"/>
                <w:sz w:val="18"/>
                <w:szCs w:val="18"/>
                <w:lang w:val="pt-BR"/>
              </w:rPr>
              <w:t xml:space="preserve">Media &amp; PR </w:t>
            </w:r>
          </w:p>
          <w:p w14:paraId="72BFD8B9" w14:textId="77777777" w:rsidR="00EF6815" w:rsidRPr="00611FF7" w:rsidRDefault="00EF6815" w:rsidP="00A32864">
            <w:pPr>
              <w:spacing w:line="276" w:lineRule="auto"/>
              <w:rPr>
                <w:rFonts w:ascii="Calibri" w:eastAsia="Calibri" w:hAnsi="Calibri" w:cs="Calibri"/>
                <w:sz w:val="18"/>
                <w:szCs w:val="18"/>
                <w:lang w:val="de-DE"/>
              </w:rPr>
            </w:pPr>
            <w:r w:rsidRPr="00611FF7">
              <w:rPr>
                <w:rFonts w:ascii="Calibri" w:eastAsia="Calibri" w:hAnsi="Calibri" w:cs="Calibri"/>
                <w:sz w:val="18"/>
                <w:szCs w:val="18"/>
                <w:lang w:val="pt-BR"/>
              </w:rPr>
              <w:t xml:space="preserve">Tel.  </w:t>
            </w:r>
            <w:r w:rsidRPr="00611FF7">
              <w:rPr>
                <w:rFonts w:ascii="Calibri" w:eastAsia="Calibri" w:hAnsi="Calibri" w:cs="Calibri"/>
                <w:sz w:val="18"/>
                <w:szCs w:val="18"/>
                <w:lang w:val="de-DE"/>
              </w:rPr>
              <w:t xml:space="preserve">5321-1900      </w:t>
            </w:r>
          </w:p>
          <w:p w14:paraId="44EA330F" w14:textId="77777777" w:rsidR="00EF6815" w:rsidRPr="00611FF7" w:rsidRDefault="00965FD4" w:rsidP="00A32864">
            <w:pPr>
              <w:spacing w:line="276" w:lineRule="auto"/>
              <w:rPr>
                <w:rFonts w:ascii="Calibri" w:eastAsia="Calibri" w:hAnsi="Calibri" w:cs="Calibri"/>
                <w:sz w:val="18"/>
                <w:szCs w:val="18"/>
                <w:lang w:val="de-DE"/>
              </w:rPr>
            </w:pPr>
            <w:hyperlink r:id="rId14">
              <w:r w:rsidR="00EF6815" w:rsidRPr="00611FF7">
                <w:rPr>
                  <w:rFonts w:ascii="Calibri" w:eastAsia="Calibri" w:hAnsi="Calibri" w:cs="Calibri"/>
                  <w:b/>
                  <w:color w:val="5694CE"/>
                  <w:sz w:val="18"/>
                  <w:szCs w:val="18"/>
                  <w:lang w:val="de-DE"/>
                </w:rPr>
                <w:t>rodrigo.chavez@lge.com</w:t>
              </w:r>
            </w:hyperlink>
            <w:r w:rsidR="00EF6815" w:rsidRPr="00611FF7">
              <w:rPr>
                <w:rFonts w:ascii="Calibri" w:eastAsia="Calibri" w:hAnsi="Calibri" w:cs="Calibri"/>
                <w:b/>
                <w:sz w:val="18"/>
                <w:szCs w:val="18"/>
                <w:u w:val="single"/>
                <w:lang w:val="de-DE"/>
              </w:rPr>
              <w:t xml:space="preserve"> </w:t>
            </w:r>
          </w:p>
        </w:tc>
        <w:tc>
          <w:tcPr>
            <w:tcW w:w="3462" w:type="dxa"/>
            <w:tcMar>
              <w:top w:w="0" w:type="dxa"/>
              <w:left w:w="108" w:type="dxa"/>
              <w:bottom w:w="0" w:type="dxa"/>
              <w:right w:w="108" w:type="dxa"/>
            </w:tcMar>
          </w:tcPr>
          <w:p w14:paraId="67B5980B" w14:textId="77777777" w:rsidR="00EF6815" w:rsidRPr="00611FF7" w:rsidRDefault="00EF6815" w:rsidP="00A32864">
            <w:pPr>
              <w:spacing w:line="276" w:lineRule="auto"/>
              <w:rPr>
                <w:rFonts w:ascii="Calibri" w:eastAsia="Calibri" w:hAnsi="Calibri" w:cs="Calibri"/>
                <w:sz w:val="18"/>
                <w:szCs w:val="18"/>
                <w:lang w:val="pt-BR"/>
              </w:rPr>
            </w:pPr>
            <w:r w:rsidRPr="00611FF7">
              <w:rPr>
                <w:rFonts w:ascii="Calibri" w:eastAsia="Calibri" w:hAnsi="Calibri" w:cs="Calibri"/>
                <w:b/>
                <w:i/>
                <w:sz w:val="18"/>
                <w:szCs w:val="18"/>
                <w:lang w:val="pt-BR"/>
              </w:rPr>
              <w:t>LG-One</w:t>
            </w:r>
          </w:p>
          <w:p w14:paraId="3C96D6C8" w14:textId="77777777" w:rsidR="00EF6815" w:rsidRPr="00611FF7" w:rsidRDefault="00EF6815" w:rsidP="00A32864">
            <w:pPr>
              <w:spacing w:line="276" w:lineRule="auto"/>
              <w:rPr>
                <w:rFonts w:ascii="Calibri" w:eastAsia="Calibri" w:hAnsi="Calibri" w:cs="Calibri"/>
                <w:sz w:val="18"/>
                <w:szCs w:val="18"/>
                <w:lang w:val="pt-BR"/>
              </w:rPr>
            </w:pPr>
            <w:r w:rsidRPr="00611FF7">
              <w:rPr>
                <w:rFonts w:ascii="Calibri" w:eastAsia="Calibri" w:hAnsi="Calibri" w:cs="Calibri"/>
                <w:sz w:val="18"/>
                <w:szCs w:val="18"/>
                <w:lang w:val="pt-BR"/>
              </w:rPr>
              <w:t>Jorge Arredondo</w:t>
            </w:r>
          </w:p>
          <w:p w14:paraId="01BA8902" w14:textId="77777777" w:rsidR="00EF6815" w:rsidRPr="00611FF7" w:rsidRDefault="00EF6815" w:rsidP="00A32864">
            <w:pPr>
              <w:spacing w:line="276" w:lineRule="auto"/>
              <w:rPr>
                <w:rFonts w:ascii="Calibri" w:eastAsia="Calibri" w:hAnsi="Calibri" w:cs="Calibri"/>
                <w:sz w:val="18"/>
                <w:szCs w:val="18"/>
                <w:lang w:val="pt-BR"/>
              </w:rPr>
            </w:pPr>
            <w:r w:rsidRPr="00611FF7">
              <w:rPr>
                <w:rFonts w:ascii="Calibri" w:eastAsia="Calibri" w:hAnsi="Calibri" w:cs="Calibri"/>
                <w:sz w:val="18"/>
                <w:szCs w:val="18"/>
                <w:lang w:val="pt-BR"/>
              </w:rPr>
              <w:t>Director de cuenta</w:t>
            </w:r>
          </w:p>
          <w:p w14:paraId="6C26B6BD" w14:textId="77777777" w:rsidR="00EF6815" w:rsidRPr="00611FF7" w:rsidRDefault="00EF6815" w:rsidP="00A32864">
            <w:pPr>
              <w:spacing w:line="276" w:lineRule="auto"/>
              <w:rPr>
                <w:rFonts w:ascii="Calibri" w:eastAsia="Calibri" w:hAnsi="Calibri" w:cs="Calibri"/>
                <w:sz w:val="18"/>
                <w:szCs w:val="18"/>
              </w:rPr>
            </w:pPr>
            <w:r w:rsidRPr="00611FF7">
              <w:rPr>
                <w:rFonts w:ascii="Calibri" w:eastAsia="Calibri" w:hAnsi="Calibri" w:cs="Calibri"/>
                <w:sz w:val="18"/>
                <w:szCs w:val="18"/>
              </w:rPr>
              <w:t>Tel. 55 1336-5342</w:t>
            </w:r>
          </w:p>
          <w:p w14:paraId="243D6687" w14:textId="77777777" w:rsidR="00EF6815" w:rsidRPr="00611FF7" w:rsidRDefault="00965FD4" w:rsidP="00A32864">
            <w:pPr>
              <w:spacing w:line="276" w:lineRule="auto"/>
              <w:rPr>
                <w:rFonts w:ascii="Calibri" w:eastAsia="Calibri" w:hAnsi="Calibri" w:cs="Calibri"/>
                <w:sz w:val="18"/>
                <w:szCs w:val="18"/>
              </w:rPr>
            </w:pPr>
            <w:hyperlink r:id="rId15">
              <w:r w:rsidR="00EF6815" w:rsidRPr="00611FF7">
                <w:rPr>
                  <w:rFonts w:ascii="Calibri" w:eastAsia="Calibri" w:hAnsi="Calibri" w:cs="Calibri"/>
                  <w:b/>
                  <w:color w:val="5694CE"/>
                  <w:sz w:val="18"/>
                  <w:szCs w:val="18"/>
                </w:rPr>
                <w:t>jorge.arredondo@ogilvy.com</w:t>
              </w:r>
            </w:hyperlink>
            <w:r w:rsidR="00EF6815" w:rsidRPr="00611FF7">
              <w:rPr>
                <w:rFonts w:ascii="Calibri" w:eastAsia="Calibri" w:hAnsi="Calibri" w:cs="Calibri"/>
                <w:b/>
                <w:sz w:val="18"/>
                <w:szCs w:val="18"/>
                <w:u w:val="single"/>
              </w:rPr>
              <w:t xml:space="preserve"> </w:t>
            </w:r>
          </w:p>
          <w:p w14:paraId="629308CE" w14:textId="77777777" w:rsidR="00EF6815" w:rsidRPr="00611FF7" w:rsidRDefault="00EF6815" w:rsidP="00A32864">
            <w:pPr>
              <w:spacing w:line="276" w:lineRule="auto"/>
              <w:rPr>
                <w:rFonts w:ascii="Calibri" w:eastAsia="Calibri" w:hAnsi="Calibri" w:cs="Calibri"/>
                <w:b/>
                <w:i/>
                <w:sz w:val="18"/>
                <w:szCs w:val="18"/>
              </w:rPr>
            </w:pPr>
          </w:p>
        </w:tc>
      </w:tr>
    </w:tbl>
    <w:p w14:paraId="1FF9A551" w14:textId="26C78D86" w:rsidR="00595DF7" w:rsidRPr="001709D6" w:rsidRDefault="00595DF7" w:rsidP="00EF6815">
      <w:pPr>
        <w:shd w:val="clear" w:color="auto" w:fill="FFFFFF"/>
        <w:jc w:val="both"/>
        <w:textAlignment w:val="baseline"/>
      </w:pPr>
    </w:p>
    <w:sectPr w:rsidR="00595DF7" w:rsidRPr="001709D6" w:rsidSect="00DC5672">
      <w:headerReference w:type="default" r:id="rId16"/>
      <w:footerReference w:type="even" r:id="rId17"/>
      <w:footerReference w:type="default" r:id="rId18"/>
      <w:pgSz w:w="11907" w:h="16839"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D6E0D" w14:textId="77777777" w:rsidR="00965FD4" w:rsidRDefault="00965FD4" w:rsidP="00B416C2">
      <w:r>
        <w:separator/>
      </w:r>
    </w:p>
    <w:p w14:paraId="5713C987" w14:textId="77777777" w:rsidR="00965FD4" w:rsidRDefault="00965FD4"/>
  </w:endnote>
  <w:endnote w:type="continuationSeparator" w:id="0">
    <w:p w14:paraId="540117C4" w14:textId="77777777" w:rsidR="00965FD4" w:rsidRDefault="00965FD4" w:rsidP="00B416C2">
      <w:r>
        <w:continuationSeparator/>
      </w:r>
    </w:p>
    <w:p w14:paraId="48F9AB45" w14:textId="77777777" w:rsidR="00965FD4" w:rsidRDefault="00965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G스마트체 Regular">
    <w:altName w:val="Malgun Gothic"/>
    <w:charset w:val="81"/>
    <w:family w:val="modern"/>
    <w:pitch w:val="variable"/>
    <w:sig w:usb0="00000203" w:usb1="29D72C10" w:usb2="00000010" w:usb3="00000000" w:csb0="00280005"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1335" w14:textId="77777777" w:rsidR="00EE4762" w:rsidRDefault="00EE4762" w:rsidP="00942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19A6B" w14:textId="77777777" w:rsidR="00EE4762" w:rsidRDefault="00EE4762" w:rsidP="009424FA">
    <w:pPr>
      <w:pStyle w:val="Footer"/>
      <w:ind w:right="360"/>
    </w:pPr>
  </w:p>
  <w:p w14:paraId="096D786B" w14:textId="77777777" w:rsidR="00323B4C" w:rsidRDefault="00323B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6445" w14:textId="5CE6FC7E" w:rsidR="00EE4762" w:rsidRDefault="00EE4762">
    <w:pPr>
      <w:pStyle w:val="Footer"/>
      <w:jc w:val="right"/>
    </w:pPr>
    <w:r>
      <w:fldChar w:fldCharType="begin"/>
    </w:r>
    <w:r>
      <w:instrText xml:space="preserve"> PAGE   \* MERGEFORMAT </w:instrText>
    </w:r>
    <w:r>
      <w:fldChar w:fldCharType="separate"/>
    </w:r>
    <w:r w:rsidR="00B604C8" w:rsidRPr="00B604C8">
      <w:rPr>
        <w:noProof/>
        <w:lang w:val="ko-KR"/>
      </w:rPr>
      <w:t>4</w:t>
    </w:r>
    <w:r>
      <w:rPr>
        <w:noProof/>
        <w:lang w:val="ko-KR"/>
      </w:rPr>
      <w:fldChar w:fldCharType="end"/>
    </w:r>
  </w:p>
  <w:p w14:paraId="09CD7600" w14:textId="77777777" w:rsidR="00EE4762" w:rsidRDefault="00EE4762" w:rsidP="009424FA">
    <w:pPr>
      <w:pStyle w:val="Footer"/>
      <w:ind w:right="360"/>
    </w:pPr>
  </w:p>
  <w:p w14:paraId="3CF25385" w14:textId="77777777" w:rsidR="00323B4C" w:rsidRDefault="00323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0063" w14:textId="77777777" w:rsidR="00965FD4" w:rsidRDefault="00965FD4" w:rsidP="00B416C2">
      <w:r>
        <w:separator/>
      </w:r>
    </w:p>
    <w:p w14:paraId="7E029B92" w14:textId="77777777" w:rsidR="00965FD4" w:rsidRDefault="00965FD4"/>
  </w:footnote>
  <w:footnote w:type="continuationSeparator" w:id="0">
    <w:p w14:paraId="2429FD24" w14:textId="77777777" w:rsidR="00965FD4" w:rsidRDefault="00965FD4" w:rsidP="00B416C2">
      <w:r>
        <w:continuationSeparator/>
      </w:r>
    </w:p>
    <w:p w14:paraId="79E103E0" w14:textId="77777777" w:rsidR="00965FD4" w:rsidRDefault="00965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F0FC" w14:textId="43841AF4" w:rsidR="00EE4762" w:rsidRDefault="00D9772D">
    <w:pPr>
      <w:pStyle w:val="Header"/>
    </w:pPr>
    <w:r w:rsidRPr="002C77CF">
      <w:rPr>
        <w:rFonts w:ascii="Trebuchet MS" w:hAnsi="Trebuchet MS"/>
        <w:b/>
        <w:noProof/>
        <w:color w:val="808080"/>
        <w:sz w:val="18"/>
        <w:szCs w:val="18"/>
        <w:lang w:val="es-MX" w:eastAsia="es-MX"/>
      </w:rPr>
      <w:drawing>
        <wp:anchor distT="0" distB="0" distL="114300" distR="114300" simplePos="0" relativeHeight="251661312" behindDoc="1" locked="0" layoutInCell="1" allowOverlap="1" wp14:anchorId="72015E05" wp14:editId="3E0ADF7A">
          <wp:simplePos x="0" y="0"/>
          <wp:positionH relativeFrom="margin">
            <wp:align>right</wp:align>
          </wp:positionH>
          <wp:positionV relativeFrom="paragraph">
            <wp:posOffset>12065</wp:posOffset>
          </wp:positionV>
          <wp:extent cx="946205" cy="608192"/>
          <wp:effectExtent l="0" t="0" r="6350" b="1905"/>
          <wp:wrapNone/>
          <wp:docPr id="2" name="그림 2"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5677"/>
                  <a:stretch/>
                </pic:blipFill>
                <pic:spPr bwMode="auto">
                  <a:xfrm>
                    <a:off x="0" y="0"/>
                    <a:ext cx="946205" cy="608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762">
      <w:rPr>
        <w:noProof/>
        <w:lang w:val="es-MX" w:eastAsia="es-MX"/>
      </w:rPr>
      <w:drawing>
        <wp:anchor distT="0" distB="0" distL="114300" distR="114300" simplePos="0" relativeHeight="251659264" behindDoc="1" locked="0" layoutInCell="1" allowOverlap="1" wp14:anchorId="71EBBBC7" wp14:editId="7B8FBDAC">
          <wp:simplePos x="0" y="0"/>
          <wp:positionH relativeFrom="column">
            <wp:posOffset>-394335</wp:posOffset>
          </wp:positionH>
          <wp:positionV relativeFrom="paragraph">
            <wp:posOffset>-19685</wp:posOffset>
          </wp:positionV>
          <wp:extent cx="1084580" cy="525780"/>
          <wp:effectExtent l="0" t="0" r="1270" b="7620"/>
          <wp:wrapTight wrapText="bothSides">
            <wp:wrapPolygon edited="0">
              <wp:start x="0" y="0"/>
              <wp:lineTo x="0" y="21130"/>
              <wp:lineTo x="21246" y="21130"/>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2E2D1" w14:textId="3A256470" w:rsidR="00EE4762" w:rsidRDefault="00EE4762" w:rsidP="00E1170A">
    <w:pPr>
      <w:pStyle w:val="Header"/>
      <w:jc w:val="right"/>
      <w:rPr>
        <w:rFonts w:ascii="Trebuchet MS" w:hAnsi="Trebuchet MS"/>
        <w:b/>
        <w:color w:val="808080"/>
        <w:sz w:val="18"/>
        <w:szCs w:val="18"/>
      </w:rPr>
    </w:pPr>
  </w:p>
  <w:p w14:paraId="1927F79B" w14:textId="77777777" w:rsidR="00323B4C" w:rsidRDefault="00323B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455A"/>
    <w:multiLevelType w:val="hybridMultilevel"/>
    <w:tmpl w:val="8776413C"/>
    <w:lvl w:ilvl="0" w:tplc="22F465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257762"/>
    <w:multiLevelType w:val="hybridMultilevel"/>
    <w:tmpl w:val="8FBA783A"/>
    <w:lvl w:ilvl="0" w:tplc="FF0C073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93722B7"/>
    <w:multiLevelType w:val="hybridMultilevel"/>
    <w:tmpl w:val="FEB28ADC"/>
    <w:lvl w:ilvl="0" w:tplc="771291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E15628A"/>
    <w:multiLevelType w:val="hybridMultilevel"/>
    <w:tmpl w:val="082CEC90"/>
    <w:lvl w:ilvl="0" w:tplc="750482D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EBB4DD7"/>
    <w:multiLevelType w:val="hybridMultilevel"/>
    <w:tmpl w:val="4F2CDB64"/>
    <w:lvl w:ilvl="0" w:tplc="451809B6">
      <w:start w:val="1"/>
      <w:numFmt w:val="bullet"/>
      <w:lvlText w:val="•"/>
      <w:lvlJc w:val="left"/>
      <w:pPr>
        <w:ind w:left="800" w:hanging="400"/>
      </w:pPr>
      <w:rPr>
        <w:rFonts w:ascii="Gulim" w:hAnsi="Gulim" w:hint="default"/>
        <w:sz w:val="24"/>
        <w:szCs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0610AB9"/>
    <w:multiLevelType w:val="hybridMultilevel"/>
    <w:tmpl w:val="B43ACA7A"/>
    <w:lvl w:ilvl="0" w:tplc="3CBE9A8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B23E40"/>
    <w:multiLevelType w:val="hybridMultilevel"/>
    <w:tmpl w:val="0D04C3BE"/>
    <w:lvl w:ilvl="0" w:tplc="8F6E1182">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10D14FC2"/>
    <w:multiLevelType w:val="hybridMultilevel"/>
    <w:tmpl w:val="A9F0D20A"/>
    <w:lvl w:ilvl="0" w:tplc="6D4690DE">
      <w:start w:val="1"/>
      <w:numFmt w:val="bullet"/>
      <w:lvlText w:val=""/>
      <w:lvlJc w:val="left"/>
      <w:pPr>
        <w:ind w:left="939" w:hanging="400"/>
      </w:pPr>
      <w:rPr>
        <w:rFonts w:ascii="Wingdings" w:hAnsi="Wingdings" w:hint="default"/>
      </w:rPr>
    </w:lvl>
    <w:lvl w:ilvl="1" w:tplc="04090003" w:tentative="1">
      <w:start w:val="1"/>
      <w:numFmt w:val="bullet"/>
      <w:lvlText w:val=""/>
      <w:lvlJc w:val="left"/>
      <w:pPr>
        <w:ind w:left="1339" w:hanging="400"/>
      </w:pPr>
      <w:rPr>
        <w:rFonts w:ascii="Wingdings" w:hAnsi="Wingdings" w:hint="default"/>
      </w:rPr>
    </w:lvl>
    <w:lvl w:ilvl="2" w:tplc="04090005" w:tentative="1">
      <w:start w:val="1"/>
      <w:numFmt w:val="bullet"/>
      <w:lvlText w:val=""/>
      <w:lvlJc w:val="left"/>
      <w:pPr>
        <w:ind w:left="1739" w:hanging="400"/>
      </w:pPr>
      <w:rPr>
        <w:rFonts w:ascii="Wingdings" w:hAnsi="Wingdings" w:hint="default"/>
      </w:rPr>
    </w:lvl>
    <w:lvl w:ilvl="3" w:tplc="04090001" w:tentative="1">
      <w:start w:val="1"/>
      <w:numFmt w:val="bullet"/>
      <w:lvlText w:val=""/>
      <w:lvlJc w:val="left"/>
      <w:pPr>
        <w:ind w:left="2139" w:hanging="400"/>
      </w:pPr>
      <w:rPr>
        <w:rFonts w:ascii="Wingdings" w:hAnsi="Wingdings" w:hint="default"/>
      </w:rPr>
    </w:lvl>
    <w:lvl w:ilvl="4" w:tplc="04090003" w:tentative="1">
      <w:start w:val="1"/>
      <w:numFmt w:val="bullet"/>
      <w:lvlText w:val=""/>
      <w:lvlJc w:val="left"/>
      <w:pPr>
        <w:ind w:left="2539" w:hanging="400"/>
      </w:pPr>
      <w:rPr>
        <w:rFonts w:ascii="Wingdings" w:hAnsi="Wingdings" w:hint="default"/>
      </w:rPr>
    </w:lvl>
    <w:lvl w:ilvl="5" w:tplc="04090005" w:tentative="1">
      <w:start w:val="1"/>
      <w:numFmt w:val="bullet"/>
      <w:lvlText w:val=""/>
      <w:lvlJc w:val="left"/>
      <w:pPr>
        <w:ind w:left="2939" w:hanging="400"/>
      </w:pPr>
      <w:rPr>
        <w:rFonts w:ascii="Wingdings" w:hAnsi="Wingdings" w:hint="default"/>
      </w:rPr>
    </w:lvl>
    <w:lvl w:ilvl="6" w:tplc="04090001" w:tentative="1">
      <w:start w:val="1"/>
      <w:numFmt w:val="bullet"/>
      <w:lvlText w:val=""/>
      <w:lvlJc w:val="left"/>
      <w:pPr>
        <w:ind w:left="3339" w:hanging="400"/>
      </w:pPr>
      <w:rPr>
        <w:rFonts w:ascii="Wingdings" w:hAnsi="Wingdings" w:hint="default"/>
      </w:rPr>
    </w:lvl>
    <w:lvl w:ilvl="7" w:tplc="04090003" w:tentative="1">
      <w:start w:val="1"/>
      <w:numFmt w:val="bullet"/>
      <w:lvlText w:val=""/>
      <w:lvlJc w:val="left"/>
      <w:pPr>
        <w:ind w:left="3739" w:hanging="400"/>
      </w:pPr>
      <w:rPr>
        <w:rFonts w:ascii="Wingdings" w:hAnsi="Wingdings" w:hint="default"/>
      </w:rPr>
    </w:lvl>
    <w:lvl w:ilvl="8" w:tplc="04090005" w:tentative="1">
      <w:start w:val="1"/>
      <w:numFmt w:val="bullet"/>
      <w:lvlText w:val=""/>
      <w:lvlJc w:val="left"/>
      <w:pPr>
        <w:ind w:left="4139" w:hanging="400"/>
      </w:pPr>
      <w:rPr>
        <w:rFonts w:ascii="Wingdings" w:hAnsi="Wingdings" w:hint="default"/>
      </w:rPr>
    </w:lvl>
  </w:abstractNum>
  <w:abstractNum w:abstractNumId="8">
    <w:nsid w:val="17A66BFE"/>
    <w:multiLevelType w:val="hybridMultilevel"/>
    <w:tmpl w:val="6B8E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67973"/>
    <w:multiLevelType w:val="hybridMultilevel"/>
    <w:tmpl w:val="A98A8FCE"/>
    <w:lvl w:ilvl="0" w:tplc="33F490AC">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C326C57"/>
    <w:multiLevelType w:val="hybridMultilevel"/>
    <w:tmpl w:val="295858C8"/>
    <w:lvl w:ilvl="0" w:tplc="CDF23E5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DF15C93"/>
    <w:multiLevelType w:val="hybridMultilevel"/>
    <w:tmpl w:val="C96CB9B8"/>
    <w:lvl w:ilvl="0" w:tplc="19F40FA6">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199273E"/>
    <w:multiLevelType w:val="hybridMultilevel"/>
    <w:tmpl w:val="23CA74A8"/>
    <w:lvl w:ilvl="0" w:tplc="61067DC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3">
    <w:nsid w:val="24533D27"/>
    <w:multiLevelType w:val="hybridMultilevel"/>
    <w:tmpl w:val="F7ECBBEE"/>
    <w:lvl w:ilvl="0" w:tplc="0DC49A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6634AD0"/>
    <w:multiLevelType w:val="hybridMultilevel"/>
    <w:tmpl w:val="0800569E"/>
    <w:lvl w:ilvl="0" w:tplc="DFC89C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CE92116"/>
    <w:multiLevelType w:val="hybridMultilevel"/>
    <w:tmpl w:val="07268692"/>
    <w:lvl w:ilvl="0" w:tplc="A238C52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FEB15CA"/>
    <w:multiLevelType w:val="hybridMultilevel"/>
    <w:tmpl w:val="6C520D2C"/>
    <w:lvl w:ilvl="0" w:tplc="CAAA587E">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253659C"/>
    <w:multiLevelType w:val="hybridMultilevel"/>
    <w:tmpl w:val="A238BD9C"/>
    <w:lvl w:ilvl="0" w:tplc="36A00D6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2AF210F"/>
    <w:multiLevelType w:val="hybridMultilevel"/>
    <w:tmpl w:val="EA5C4EB2"/>
    <w:lvl w:ilvl="0" w:tplc="DD324C5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7173B1F"/>
    <w:multiLevelType w:val="hybridMultilevel"/>
    <w:tmpl w:val="AC2CB4DC"/>
    <w:lvl w:ilvl="0" w:tplc="075A4BE2">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6FF5500"/>
    <w:multiLevelType w:val="hybridMultilevel"/>
    <w:tmpl w:val="7AD83C96"/>
    <w:lvl w:ilvl="0" w:tplc="4D52A3EE">
      <w:numFmt w:val="bullet"/>
      <w:lvlText w:val="-"/>
      <w:lvlJc w:val="left"/>
      <w:pPr>
        <w:ind w:left="536" w:hanging="360"/>
      </w:pPr>
      <w:rPr>
        <w:rFonts w:ascii="Times New Roman" w:eastAsia="Malgun Gothic"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1">
    <w:nsid w:val="4BCF0D9B"/>
    <w:multiLevelType w:val="hybridMultilevel"/>
    <w:tmpl w:val="E6222D34"/>
    <w:lvl w:ilvl="0" w:tplc="45A403C4">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F302128"/>
    <w:multiLevelType w:val="hybridMultilevel"/>
    <w:tmpl w:val="733AEFF2"/>
    <w:lvl w:ilvl="0" w:tplc="9FA283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0BC0A2D"/>
    <w:multiLevelType w:val="hybridMultilevel"/>
    <w:tmpl w:val="CEBA4DCA"/>
    <w:lvl w:ilvl="0" w:tplc="628ABA3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98B76DF"/>
    <w:multiLevelType w:val="hybridMultilevel"/>
    <w:tmpl w:val="501A862A"/>
    <w:lvl w:ilvl="0" w:tplc="451809B6">
      <w:start w:val="1"/>
      <w:numFmt w:val="bullet"/>
      <w:lvlText w:val="•"/>
      <w:lvlJc w:val="left"/>
      <w:pPr>
        <w:ind w:left="684" w:hanging="400"/>
      </w:pPr>
      <w:rPr>
        <w:rFonts w:ascii="Gulim" w:hAnsi="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9B65986"/>
    <w:multiLevelType w:val="hybridMultilevel"/>
    <w:tmpl w:val="17DCDBF8"/>
    <w:lvl w:ilvl="0" w:tplc="B9F206C6">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nsid w:val="5B5469C0"/>
    <w:multiLevelType w:val="hybridMultilevel"/>
    <w:tmpl w:val="4C0A9A80"/>
    <w:lvl w:ilvl="0" w:tplc="FF0C073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nsid w:val="5F3A003C"/>
    <w:multiLevelType w:val="hybridMultilevel"/>
    <w:tmpl w:val="731EBB70"/>
    <w:lvl w:ilvl="0" w:tplc="FF0C073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8154FD"/>
    <w:multiLevelType w:val="hybridMultilevel"/>
    <w:tmpl w:val="B450E0DC"/>
    <w:lvl w:ilvl="0" w:tplc="FF0C073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nsid w:val="64107FB0"/>
    <w:multiLevelType w:val="hybridMultilevel"/>
    <w:tmpl w:val="0C50C056"/>
    <w:lvl w:ilvl="0" w:tplc="6EDAF88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5083F64"/>
    <w:multiLevelType w:val="hybridMultilevel"/>
    <w:tmpl w:val="D5EC54EE"/>
    <w:lvl w:ilvl="0" w:tplc="F6A228E8">
      <w:numFmt w:val="bullet"/>
      <w:lvlText w:val="-"/>
      <w:lvlJc w:val="left"/>
      <w:pPr>
        <w:ind w:left="760" w:hanging="360"/>
      </w:pPr>
      <w:rPr>
        <w:rFonts w:ascii="Batang" w:eastAsia="Batang" w:hAnsi="Batang" w:cs="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65C12C6"/>
    <w:multiLevelType w:val="hybridMultilevel"/>
    <w:tmpl w:val="5FA0D896"/>
    <w:lvl w:ilvl="0" w:tplc="4C20C7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533800"/>
    <w:multiLevelType w:val="hybridMultilevel"/>
    <w:tmpl w:val="0C6AA444"/>
    <w:lvl w:ilvl="0" w:tplc="FF0C073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ED40728"/>
    <w:multiLevelType w:val="hybridMultilevel"/>
    <w:tmpl w:val="38823844"/>
    <w:lvl w:ilvl="0" w:tplc="011AB27E">
      <w:start w:val="1"/>
      <w:numFmt w:val="decimal"/>
      <w:lvlText w:val="%1."/>
      <w:lvlJc w:val="left"/>
      <w:pPr>
        <w:ind w:left="760" w:hanging="360"/>
      </w:pPr>
      <w:rPr>
        <w:rFonts w:eastAsia="Malgun Goth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30A288C"/>
    <w:multiLevelType w:val="hybridMultilevel"/>
    <w:tmpl w:val="E0BC28EA"/>
    <w:lvl w:ilvl="0" w:tplc="1E5051F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4BF1ED5"/>
    <w:multiLevelType w:val="hybridMultilevel"/>
    <w:tmpl w:val="2A708386"/>
    <w:lvl w:ilvl="0" w:tplc="FF0C0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EEE"/>
    <w:multiLevelType w:val="hybridMultilevel"/>
    <w:tmpl w:val="C6D8FE1C"/>
    <w:lvl w:ilvl="0" w:tplc="C05E4C04">
      <w:numFmt w:val="bullet"/>
      <w:lvlText w:val="•"/>
      <w:lvlJc w:val="left"/>
      <w:pPr>
        <w:ind w:left="499" w:hanging="360"/>
      </w:pPr>
      <w:rPr>
        <w:rFonts w:ascii="Times New Roman" w:eastAsia="SimSun" w:hAnsi="Times New Roman" w:cs="Times New Roman" w:hint="default"/>
      </w:rPr>
    </w:lvl>
    <w:lvl w:ilvl="1" w:tplc="04090003" w:tentative="1">
      <w:start w:val="1"/>
      <w:numFmt w:val="bullet"/>
      <w:lvlText w:val=""/>
      <w:lvlJc w:val="left"/>
      <w:pPr>
        <w:ind w:left="939" w:hanging="400"/>
      </w:pPr>
      <w:rPr>
        <w:rFonts w:ascii="Wingdings" w:hAnsi="Wingdings" w:hint="default"/>
      </w:rPr>
    </w:lvl>
    <w:lvl w:ilvl="2" w:tplc="04090005" w:tentative="1">
      <w:start w:val="1"/>
      <w:numFmt w:val="bullet"/>
      <w:lvlText w:val=""/>
      <w:lvlJc w:val="left"/>
      <w:pPr>
        <w:ind w:left="1339" w:hanging="400"/>
      </w:pPr>
      <w:rPr>
        <w:rFonts w:ascii="Wingdings" w:hAnsi="Wingdings" w:hint="default"/>
      </w:rPr>
    </w:lvl>
    <w:lvl w:ilvl="3" w:tplc="04090001" w:tentative="1">
      <w:start w:val="1"/>
      <w:numFmt w:val="bullet"/>
      <w:lvlText w:val=""/>
      <w:lvlJc w:val="left"/>
      <w:pPr>
        <w:ind w:left="1739" w:hanging="400"/>
      </w:pPr>
      <w:rPr>
        <w:rFonts w:ascii="Wingdings" w:hAnsi="Wingdings" w:hint="default"/>
      </w:rPr>
    </w:lvl>
    <w:lvl w:ilvl="4" w:tplc="04090003" w:tentative="1">
      <w:start w:val="1"/>
      <w:numFmt w:val="bullet"/>
      <w:lvlText w:val=""/>
      <w:lvlJc w:val="left"/>
      <w:pPr>
        <w:ind w:left="2139" w:hanging="400"/>
      </w:pPr>
      <w:rPr>
        <w:rFonts w:ascii="Wingdings" w:hAnsi="Wingdings" w:hint="default"/>
      </w:rPr>
    </w:lvl>
    <w:lvl w:ilvl="5" w:tplc="04090005" w:tentative="1">
      <w:start w:val="1"/>
      <w:numFmt w:val="bullet"/>
      <w:lvlText w:val=""/>
      <w:lvlJc w:val="left"/>
      <w:pPr>
        <w:ind w:left="2539" w:hanging="400"/>
      </w:pPr>
      <w:rPr>
        <w:rFonts w:ascii="Wingdings" w:hAnsi="Wingdings" w:hint="default"/>
      </w:rPr>
    </w:lvl>
    <w:lvl w:ilvl="6" w:tplc="04090001" w:tentative="1">
      <w:start w:val="1"/>
      <w:numFmt w:val="bullet"/>
      <w:lvlText w:val=""/>
      <w:lvlJc w:val="left"/>
      <w:pPr>
        <w:ind w:left="2939" w:hanging="400"/>
      </w:pPr>
      <w:rPr>
        <w:rFonts w:ascii="Wingdings" w:hAnsi="Wingdings" w:hint="default"/>
      </w:rPr>
    </w:lvl>
    <w:lvl w:ilvl="7" w:tplc="04090003" w:tentative="1">
      <w:start w:val="1"/>
      <w:numFmt w:val="bullet"/>
      <w:lvlText w:val=""/>
      <w:lvlJc w:val="left"/>
      <w:pPr>
        <w:ind w:left="3339" w:hanging="400"/>
      </w:pPr>
      <w:rPr>
        <w:rFonts w:ascii="Wingdings" w:hAnsi="Wingdings" w:hint="default"/>
      </w:rPr>
    </w:lvl>
    <w:lvl w:ilvl="8" w:tplc="04090005" w:tentative="1">
      <w:start w:val="1"/>
      <w:numFmt w:val="bullet"/>
      <w:lvlText w:val=""/>
      <w:lvlJc w:val="left"/>
      <w:pPr>
        <w:ind w:left="3739" w:hanging="400"/>
      </w:pPr>
      <w:rPr>
        <w:rFonts w:ascii="Wingdings" w:hAnsi="Wingdings" w:hint="default"/>
      </w:rPr>
    </w:lvl>
  </w:abstractNum>
  <w:abstractNum w:abstractNumId="37">
    <w:nsid w:val="7B460FA5"/>
    <w:multiLevelType w:val="hybridMultilevel"/>
    <w:tmpl w:val="7656378A"/>
    <w:lvl w:ilvl="0" w:tplc="84C4B468">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2"/>
  </w:num>
  <w:num w:numId="2">
    <w:abstractNumId w:val="28"/>
  </w:num>
  <w:num w:numId="3">
    <w:abstractNumId w:val="26"/>
  </w:num>
  <w:num w:numId="4">
    <w:abstractNumId w:val="1"/>
  </w:num>
  <w:num w:numId="5">
    <w:abstractNumId w:val="4"/>
  </w:num>
  <w:num w:numId="6">
    <w:abstractNumId w:val="2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3"/>
  </w:num>
  <w:num w:numId="11">
    <w:abstractNumId w:val="25"/>
  </w:num>
  <w:num w:numId="12">
    <w:abstractNumId w:val="27"/>
  </w:num>
  <w:num w:numId="13">
    <w:abstractNumId w:val="8"/>
  </w:num>
  <w:num w:numId="14">
    <w:abstractNumId w:val="35"/>
  </w:num>
  <w:num w:numId="15">
    <w:abstractNumId w:val="20"/>
  </w:num>
  <w:num w:numId="16">
    <w:abstractNumId w:val="5"/>
  </w:num>
  <w:num w:numId="17">
    <w:abstractNumId w:val="7"/>
  </w:num>
  <w:num w:numId="18">
    <w:abstractNumId w:val="36"/>
  </w:num>
  <w:num w:numId="19">
    <w:abstractNumId w:val="30"/>
  </w:num>
  <w:num w:numId="20">
    <w:abstractNumId w:val="29"/>
  </w:num>
  <w:num w:numId="21">
    <w:abstractNumId w:val="37"/>
  </w:num>
  <w:num w:numId="22">
    <w:abstractNumId w:val="16"/>
  </w:num>
  <w:num w:numId="23">
    <w:abstractNumId w:val="19"/>
  </w:num>
  <w:num w:numId="24">
    <w:abstractNumId w:val="34"/>
  </w:num>
  <w:num w:numId="25">
    <w:abstractNumId w:val="15"/>
  </w:num>
  <w:num w:numId="26">
    <w:abstractNumId w:val="17"/>
  </w:num>
  <w:num w:numId="27">
    <w:abstractNumId w:val="14"/>
  </w:num>
  <w:num w:numId="28">
    <w:abstractNumId w:val="22"/>
  </w:num>
  <w:num w:numId="29">
    <w:abstractNumId w:val="2"/>
  </w:num>
  <w:num w:numId="30">
    <w:abstractNumId w:val="3"/>
  </w:num>
  <w:num w:numId="31">
    <w:abstractNumId w:val="21"/>
  </w:num>
  <w:num w:numId="32">
    <w:abstractNumId w:val="13"/>
  </w:num>
  <w:num w:numId="33">
    <w:abstractNumId w:val="18"/>
  </w:num>
  <w:num w:numId="34">
    <w:abstractNumId w:val="11"/>
  </w:num>
  <w:num w:numId="35">
    <w:abstractNumId w:val="9"/>
  </w:num>
  <w:num w:numId="36">
    <w:abstractNumId w:val="10"/>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89"/>
    <w:rsid w:val="00000170"/>
    <w:rsid w:val="00000382"/>
    <w:rsid w:val="00000C82"/>
    <w:rsid w:val="00001649"/>
    <w:rsid w:val="00003713"/>
    <w:rsid w:val="00005D59"/>
    <w:rsid w:val="00006E7F"/>
    <w:rsid w:val="000072BC"/>
    <w:rsid w:val="00010803"/>
    <w:rsid w:val="00010ACA"/>
    <w:rsid w:val="00012BD7"/>
    <w:rsid w:val="00013853"/>
    <w:rsid w:val="000142AF"/>
    <w:rsid w:val="00014573"/>
    <w:rsid w:val="00014E5D"/>
    <w:rsid w:val="00014F39"/>
    <w:rsid w:val="00016B54"/>
    <w:rsid w:val="0002092C"/>
    <w:rsid w:val="000228D1"/>
    <w:rsid w:val="00022C4E"/>
    <w:rsid w:val="0002366C"/>
    <w:rsid w:val="00023925"/>
    <w:rsid w:val="000253B5"/>
    <w:rsid w:val="00025F0C"/>
    <w:rsid w:val="00025F28"/>
    <w:rsid w:val="0002636E"/>
    <w:rsid w:val="000268BA"/>
    <w:rsid w:val="00030016"/>
    <w:rsid w:val="000305EF"/>
    <w:rsid w:val="00031FCE"/>
    <w:rsid w:val="00031FE3"/>
    <w:rsid w:val="0003207E"/>
    <w:rsid w:val="0003264E"/>
    <w:rsid w:val="0003327B"/>
    <w:rsid w:val="00033948"/>
    <w:rsid w:val="00033DCF"/>
    <w:rsid w:val="000346C8"/>
    <w:rsid w:val="00035DDD"/>
    <w:rsid w:val="00036ABE"/>
    <w:rsid w:val="000378E6"/>
    <w:rsid w:val="000419BE"/>
    <w:rsid w:val="000424F9"/>
    <w:rsid w:val="00043DF9"/>
    <w:rsid w:val="00045793"/>
    <w:rsid w:val="00046BF5"/>
    <w:rsid w:val="00047E15"/>
    <w:rsid w:val="000504E7"/>
    <w:rsid w:val="000510ED"/>
    <w:rsid w:val="000513F8"/>
    <w:rsid w:val="00052D34"/>
    <w:rsid w:val="000547CA"/>
    <w:rsid w:val="000547DB"/>
    <w:rsid w:val="00054F54"/>
    <w:rsid w:val="00055046"/>
    <w:rsid w:val="0005510B"/>
    <w:rsid w:val="00056377"/>
    <w:rsid w:val="00056457"/>
    <w:rsid w:val="00060038"/>
    <w:rsid w:val="00060441"/>
    <w:rsid w:val="00060682"/>
    <w:rsid w:val="00060783"/>
    <w:rsid w:val="00061535"/>
    <w:rsid w:val="00061A4A"/>
    <w:rsid w:val="00061AF0"/>
    <w:rsid w:val="00061B1F"/>
    <w:rsid w:val="00062000"/>
    <w:rsid w:val="00062560"/>
    <w:rsid w:val="00062AE3"/>
    <w:rsid w:val="00062CA4"/>
    <w:rsid w:val="000636EA"/>
    <w:rsid w:val="00063E88"/>
    <w:rsid w:val="0006533C"/>
    <w:rsid w:val="00067020"/>
    <w:rsid w:val="00067342"/>
    <w:rsid w:val="00070D48"/>
    <w:rsid w:val="00071B20"/>
    <w:rsid w:val="00073B1D"/>
    <w:rsid w:val="00074152"/>
    <w:rsid w:val="00076B5A"/>
    <w:rsid w:val="000801E4"/>
    <w:rsid w:val="00080F05"/>
    <w:rsid w:val="000815AF"/>
    <w:rsid w:val="00081FF7"/>
    <w:rsid w:val="00083AAC"/>
    <w:rsid w:val="000840D7"/>
    <w:rsid w:val="000846B8"/>
    <w:rsid w:val="00085237"/>
    <w:rsid w:val="000860FD"/>
    <w:rsid w:val="00086ED9"/>
    <w:rsid w:val="00087BE7"/>
    <w:rsid w:val="00087D49"/>
    <w:rsid w:val="00090C39"/>
    <w:rsid w:val="00091A1C"/>
    <w:rsid w:val="00091D61"/>
    <w:rsid w:val="00092563"/>
    <w:rsid w:val="00093766"/>
    <w:rsid w:val="00094056"/>
    <w:rsid w:val="00094C3E"/>
    <w:rsid w:val="00095FFF"/>
    <w:rsid w:val="000A16AB"/>
    <w:rsid w:val="000A1896"/>
    <w:rsid w:val="000A23F5"/>
    <w:rsid w:val="000A2AB8"/>
    <w:rsid w:val="000A37E8"/>
    <w:rsid w:val="000A3F64"/>
    <w:rsid w:val="000A43DB"/>
    <w:rsid w:val="000A649B"/>
    <w:rsid w:val="000A6B71"/>
    <w:rsid w:val="000A6F14"/>
    <w:rsid w:val="000A758D"/>
    <w:rsid w:val="000A7A0E"/>
    <w:rsid w:val="000A7E6C"/>
    <w:rsid w:val="000B0A6C"/>
    <w:rsid w:val="000B1423"/>
    <w:rsid w:val="000B1646"/>
    <w:rsid w:val="000B1731"/>
    <w:rsid w:val="000B1CCD"/>
    <w:rsid w:val="000B1DEB"/>
    <w:rsid w:val="000B21B3"/>
    <w:rsid w:val="000B2912"/>
    <w:rsid w:val="000B35AF"/>
    <w:rsid w:val="000B39D4"/>
    <w:rsid w:val="000B3C42"/>
    <w:rsid w:val="000B3FBB"/>
    <w:rsid w:val="000B55B2"/>
    <w:rsid w:val="000B6271"/>
    <w:rsid w:val="000B6C77"/>
    <w:rsid w:val="000B7373"/>
    <w:rsid w:val="000B7480"/>
    <w:rsid w:val="000C0A6E"/>
    <w:rsid w:val="000C20AB"/>
    <w:rsid w:val="000C2F17"/>
    <w:rsid w:val="000C3642"/>
    <w:rsid w:val="000C5374"/>
    <w:rsid w:val="000C555E"/>
    <w:rsid w:val="000C5F71"/>
    <w:rsid w:val="000C614F"/>
    <w:rsid w:val="000C7868"/>
    <w:rsid w:val="000C78AC"/>
    <w:rsid w:val="000C7B62"/>
    <w:rsid w:val="000C7BD5"/>
    <w:rsid w:val="000D18E1"/>
    <w:rsid w:val="000D2829"/>
    <w:rsid w:val="000D35B7"/>
    <w:rsid w:val="000D3D7F"/>
    <w:rsid w:val="000D4032"/>
    <w:rsid w:val="000D425E"/>
    <w:rsid w:val="000D466B"/>
    <w:rsid w:val="000D4712"/>
    <w:rsid w:val="000D474E"/>
    <w:rsid w:val="000D4AF9"/>
    <w:rsid w:val="000D56FA"/>
    <w:rsid w:val="000D574F"/>
    <w:rsid w:val="000D5CBD"/>
    <w:rsid w:val="000D6065"/>
    <w:rsid w:val="000D66CD"/>
    <w:rsid w:val="000D6B9D"/>
    <w:rsid w:val="000D7C7F"/>
    <w:rsid w:val="000E1A14"/>
    <w:rsid w:val="000E1A8F"/>
    <w:rsid w:val="000E4A77"/>
    <w:rsid w:val="000E52D6"/>
    <w:rsid w:val="000E580C"/>
    <w:rsid w:val="000E6E3B"/>
    <w:rsid w:val="000E76C4"/>
    <w:rsid w:val="000E7996"/>
    <w:rsid w:val="000F05C6"/>
    <w:rsid w:val="000F0D67"/>
    <w:rsid w:val="000F3E01"/>
    <w:rsid w:val="000F48FD"/>
    <w:rsid w:val="000F59A6"/>
    <w:rsid w:val="000F7154"/>
    <w:rsid w:val="000F734E"/>
    <w:rsid w:val="00101878"/>
    <w:rsid w:val="00101FA1"/>
    <w:rsid w:val="00102F01"/>
    <w:rsid w:val="00103E05"/>
    <w:rsid w:val="00103F04"/>
    <w:rsid w:val="00104E97"/>
    <w:rsid w:val="0010552E"/>
    <w:rsid w:val="001063BB"/>
    <w:rsid w:val="00106E67"/>
    <w:rsid w:val="0010739D"/>
    <w:rsid w:val="00107EF6"/>
    <w:rsid w:val="00110723"/>
    <w:rsid w:val="00110729"/>
    <w:rsid w:val="00110F4F"/>
    <w:rsid w:val="001123F4"/>
    <w:rsid w:val="0011276B"/>
    <w:rsid w:val="00112FAD"/>
    <w:rsid w:val="00113CB8"/>
    <w:rsid w:val="00115B06"/>
    <w:rsid w:val="001178DB"/>
    <w:rsid w:val="00117F72"/>
    <w:rsid w:val="001215C6"/>
    <w:rsid w:val="00121757"/>
    <w:rsid w:val="00121979"/>
    <w:rsid w:val="00121DF1"/>
    <w:rsid w:val="00122076"/>
    <w:rsid w:val="00123080"/>
    <w:rsid w:val="00124FA1"/>
    <w:rsid w:val="001269AE"/>
    <w:rsid w:val="0012787D"/>
    <w:rsid w:val="001279DF"/>
    <w:rsid w:val="00131BCE"/>
    <w:rsid w:val="001323F2"/>
    <w:rsid w:val="0013281C"/>
    <w:rsid w:val="001329E4"/>
    <w:rsid w:val="00133967"/>
    <w:rsid w:val="00134EA9"/>
    <w:rsid w:val="001352AB"/>
    <w:rsid w:val="001356DA"/>
    <w:rsid w:val="00135BD8"/>
    <w:rsid w:val="00136275"/>
    <w:rsid w:val="00136ECF"/>
    <w:rsid w:val="001375AC"/>
    <w:rsid w:val="00137CE3"/>
    <w:rsid w:val="00140868"/>
    <w:rsid w:val="00140AC4"/>
    <w:rsid w:val="001410AF"/>
    <w:rsid w:val="001416BE"/>
    <w:rsid w:val="001458C4"/>
    <w:rsid w:val="001458EA"/>
    <w:rsid w:val="00145AA5"/>
    <w:rsid w:val="00146690"/>
    <w:rsid w:val="001478B5"/>
    <w:rsid w:val="001506FC"/>
    <w:rsid w:val="00150F42"/>
    <w:rsid w:val="00153FB4"/>
    <w:rsid w:val="00154074"/>
    <w:rsid w:val="00154282"/>
    <w:rsid w:val="001542ED"/>
    <w:rsid w:val="00155757"/>
    <w:rsid w:val="001574B8"/>
    <w:rsid w:val="00157E23"/>
    <w:rsid w:val="00160B75"/>
    <w:rsid w:val="0016174D"/>
    <w:rsid w:val="0016175B"/>
    <w:rsid w:val="0016182C"/>
    <w:rsid w:val="00162A75"/>
    <w:rsid w:val="001639D5"/>
    <w:rsid w:val="00163A72"/>
    <w:rsid w:val="00163D3C"/>
    <w:rsid w:val="0016421F"/>
    <w:rsid w:val="0016477F"/>
    <w:rsid w:val="001666D2"/>
    <w:rsid w:val="00166DB1"/>
    <w:rsid w:val="001709D6"/>
    <w:rsid w:val="00171904"/>
    <w:rsid w:val="00171AFF"/>
    <w:rsid w:val="00174255"/>
    <w:rsid w:val="001747DC"/>
    <w:rsid w:val="001747EE"/>
    <w:rsid w:val="00175E84"/>
    <w:rsid w:val="00177216"/>
    <w:rsid w:val="0018019C"/>
    <w:rsid w:val="0018026F"/>
    <w:rsid w:val="00180A37"/>
    <w:rsid w:val="00180A47"/>
    <w:rsid w:val="0018173E"/>
    <w:rsid w:val="001830EA"/>
    <w:rsid w:val="0018318A"/>
    <w:rsid w:val="00183407"/>
    <w:rsid w:val="001835DF"/>
    <w:rsid w:val="00183B34"/>
    <w:rsid w:val="00183D79"/>
    <w:rsid w:val="00184D61"/>
    <w:rsid w:val="001859FB"/>
    <w:rsid w:val="0018613E"/>
    <w:rsid w:val="00190695"/>
    <w:rsid w:val="00190B0E"/>
    <w:rsid w:val="00191636"/>
    <w:rsid w:val="0019264F"/>
    <w:rsid w:val="001926FC"/>
    <w:rsid w:val="00196131"/>
    <w:rsid w:val="001A02D9"/>
    <w:rsid w:val="001A1752"/>
    <w:rsid w:val="001A1911"/>
    <w:rsid w:val="001A24CE"/>
    <w:rsid w:val="001A29F5"/>
    <w:rsid w:val="001A4DBB"/>
    <w:rsid w:val="001A5539"/>
    <w:rsid w:val="001A5B9C"/>
    <w:rsid w:val="001A629E"/>
    <w:rsid w:val="001A6EFF"/>
    <w:rsid w:val="001A6F08"/>
    <w:rsid w:val="001A7E36"/>
    <w:rsid w:val="001B0955"/>
    <w:rsid w:val="001B1141"/>
    <w:rsid w:val="001B11BB"/>
    <w:rsid w:val="001B2465"/>
    <w:rsid w:val="001B2821"/>
    <w:rsid w:val="001B4B5E"/>
    <w:rsid w:val="001B5180"/>
    <w:rsid w:val="001B5A30"/>
    <w:rsid w:val="001B6AD5"/>
    <w:rsid w:val="001B759F"/>
    <w:rsid w:val="001B7B47"/>
    <w:rsid w:val="001C091D"/>
    <w:rsid w:val="001C0B99"/>
    <w:rsid w:val="001C174C"/>
    <w:rsid w:val="001C212A"/>
    <w:rsid w:val="001C3BB9"/>
    <w:rsid w:val="001C4676"/>
    <w:rsid w:val="001C49F2"/>
    <w:rsid w:val="001C57F2"/>
    <w:rsid w:val="001C5E3C"/>
    <w:rsid w:val="001C6690"/>
    <w:rsid w:val="001D037F"/>
    <w:rsid w:val="001D0670"/>
    <w:rsid w:val="001D1E25"/>
    <w:rsid w:val="001D3B3D"/>
    <w:rsid w:val="001D446C"/>
    <w:rsid w:val="001D4BF2"/>
    <w:rsid w:val="001D4DC3"/>
    <w:rsid w:val="001D6EDE"/>
    <w:rsid w:val="001D7919"/>
    <w:rsid w:val="001E1234"/>
    <w:rsid w:val="001E16A5"/>
    <w:rsid w:val="001E2227"/>
    <w:rsid w:val="001E2628"/>
    <w:rsid w:val="001E2719"/>
    <w:rsid w:val="001E27F2"/>
    <w:rsid w:val="001E6FD7"/>
    <w:rsid w:val="001F0AF7"/>
    <w:rsid w:val="001F1AC3"/>
    <w:rsid w:val="001F219B"/>
    <w:rsid w:val="001F292F"/>
    <w:rsid w:val="001F4604"/>
    <w:rsid w:val="001F4E33"/>
    <w:rsid w:val="001F534D"/>
    <w:rsid w:val="001F6AAA"/>
    <w:rsid w:val="001F6E2F"/>
    <w:rsid w:val="001F7A2D"/>
    <w:rsid w:val="001F7BC1"/>
    <w:rsid w:val="001F7BDB"/>
    <w:rsid w:val="002005FD"/>
    <w:rsid w:val="00200E53"/>
    <w:rsid w:val="00201120"/>
    <w:rsid w:val="0020196A"/>
    <w:rsid w:val="00201AD4"/>
    <w:rsid w:val="00202069"/>
    <w:rsid w:val="00202C9E"/>
    <w:rsid w:val="00204084"/>
    <w:rsid w:val="00204A91"/>
    <w:rsid w:val="00204C50"/>
    <w:rsid w:val="00205147"/>
    <w:rsid w:val="0020517C"/>
    <w:rsid w:val="002055E1"/>
    <w:rsid w:val="00206F85"/>
    <w:rsid w:val="002071E8"/>
    <w:rsid w:val="002074D6"/>
    <w:rsid w:val="002074EE"/>
    <w:rsid w:val="0021074E"/>
    <w:rsid w:val="00210A43"/>
    <w:rsid w:val="00211ECE"/>
    <w:rsid w:val="0021227D"/>
    <w:rsid w:val="002129EB"/>
    <w:rsid w:val="00212BA6"/>
    <w:rsid w:val="00213AFD"/>
    <w:rsid w:val="002140F9"/>
    <w:rsid w:val="002143FB"/>
    <w:rsid w:val="00216A6D"/>
    <w:rsid w:val="00216BFD"/>
    <w:rsid w:val="00216F93"/>
    <w:rsid w:val="002207E2"/>
    <w:rsid w:val="00220B34"/>
    <w:rsid w:val="00221258"/>
    <w:rsid w:val="002217FA"/>
    <w:rsid w:val="00221972"/>
    <w:rsid w:val="00222545"/>
    <w:rsid w:val="00223AC4"/>
    <w:rsid w:val="0022407A"/>
    <w:rsid w:val="00224888"/>
    <w:rsid w:val="00224ECD"/>
    <w:rsid w:val="002250BB"/>
    <w:rsid w:val="002260D9"/>
    <w:rsid w:val="00226319"/>
    <w:rsid w:val="00226A2E"/>
    <w:rsid w:val="00226FA7"/>
    <w:rsid w:val="0022740F"/>
    <w:rsid w:val="00227579"/>
    <w:rsid w:val="00227618"/>
    <w:rsid w:val="00227A16"/>
    <w:rsid w:val="00227B87"/>
    <w:rsid w:val="00230074"/>
    <w:rsid w:val="0023013B"/>
    <w:rsid w:val="00231107"/>
    <w:rsid w:val="00232C50"/>
    <w:rsid w:val="0023304E"/>
    <w:rsid w:val="002331DA"/>
    <w:rsid w:val="00233549"/>
    <w:rsid w:val="0023420B"/>
    <w:rsid w:val="002346FA"/>
    <w:rsid w:val="00234978"/>
    <w:rsid w:val="0023520D"/>
    <w:rsid w:val="002358B8"/>
    <w:rsid w:val="002416FF"/>
    <w:rsid w:val="00241740"/>
    <w:rsid w:val="00242DBB"/>
    <w:rsid w:val="00243029"/>
    <w:rsid w:val="002444AB"/>
    <w:rsid w:val="00244A22"/>
    <w:rsid w:val="00244C67"/>
    <w:rsid w:val="00246AFD"/>
    <w:rsid w:val="00250B47"/>
    <w:rsid w:val="0025265D"/>
    <w:rsid w:val="0025375E"/>
    <w:rsid w:val="00254742"/>
    <w:rsid w:val="002551AA"/>
    <w:rsid w:val="00255240"/>
    <w:rsid w:val="00255946"/>
    <w:rsid w:val="00255D82"/>
    <w:rsid w:val="00255EF6"/>
    <w:rsid w:val="0025683D"/>
    <w:rsid w:val="00257987"/>
    <w:rsid w:val="0026154A"/>
    <w:rsid w:val="002631B1"/>
    <w:rsid w:val="00263FEE"/>
    <w:rsid w:val="00264168"/>
    <w:rsid w:val="00264652"/>
    <w:rsid w:val="002648F0"/>
    <w:rsid w:val="0026490C"/>
    <w:rsid w:val="00266AB1"/>
    <w:rsid w:val="00267097"/>
    <w:rsid w:val="002673AD"/>
    <w:rsid w:val="002674AB"/>
    <w:rsid w:val="002675A2"/>
    <w:rsid w:val="0026772F"/>
    <w:rsid w:val="00270665"/>
    <w:rsid w:val="00272C55"/>
    <w:rsid w:val="002730DD"/>
    <w:rsid w:val="00273CE6"/>
    <w:rsid w:val="00274709"/>
    <w:rsid w:val="00274872"/>
    <w:rsid w:val="00275584"/>
    <w:rsid w:val="00275D79"/>
    <w:rsid w:val="00275DBB"/>
    <w:rsid w:val="00275FBA"/>
    <w:rsid w:val="0027689C"/>
    <w:rsid w:val="00276AF7"/>
    <w:rsid w:val="00276F1B"/>
    <w:rsid w:val="0027707A"/>
    <w:rsid w:val="00277652"/>
    <w:rsid w:val="002800B9"/>
    <w:rsid w:val="00280B12"/>
    <w:rsid w:val="002811D0"/>
    <w:rsid w:val="00281338"/>
    <w:rsid w:val="00281913"/>
    <w:rsid w:val="00282AB1"/>
    <w:rsid w:val="00283458"/>
    <w:rsid w:val="00283519"/>
    <w:rsid w:val="00284E9A"/>
    <w:rsid w:val="00285623"/>
    <w:rsid w:val="00285744"/>
    <w:rsid w:val="00285C8B"/>
    <w:rsid w:val="00285D8D"/>
    <w:rsid w:val="0028737E"/>
    <w:rsid w:val="00287B31"/>
    <w:rsid w:val="00290D57"/>
    <w:rsid w:val="00290D64"/>
    <w:rsid w:val="00290FA0"/>
    <w:rsid w:val="002911B9"/>
    <w:rsid w:val="002917EB"/>
    <w:rsid w:val="002918FE"/>
    <w:rsid w:val="00291E74"/>
    <w:rsid w:val="0029277E"/>
    <w:rsid w:val="00292C08"/>
    <w:rsid w:val="002930A4"/>
    <w:rsid w:val="00293AD0"/>
    <w:rsid w:val="00293FEA"/>
    <w:rsid w:val="002947EC"/>
    <w:rsid w:val="002951FA"/>
    <w:rsid w:val="00295692"/>
    <w:rsid w:val="00295A38"/>
    <w:rsid w:val="00296AE8"/>
    <w:rsid w:val="002A101B"/>
    <w:rsid w:val="002A2A7F"/>
    <w:rsid w:val="002A30A9"/>
    <w:rsid w:val="002A4F33"/>
    <w:rsid w:val="002A5557"/>
    <w:rsid w:val="002A64C3"/>
    <w:rsid w:val="002B04AF"/>
    <w:rsid w:val="002B0B2F"/>
    <w:rsid w:val="002B1811"/>
    <w:rsid w:val="002B2561"/>
    <w:rsid w:val="002B3465"/>
    <w:rsid w:val="002B3C86"/>
    <w:rsid w:val="002B48D6"/>
    <w:rsid w:val="002B4AD3"/>
    <w:rsid w:val="002B4B2C"/>
    <w:rsid w:val="002B59CC"/>
    <w:rsid w:val="002B5EDA"/>
    <w:rsid w:val="002B6ED0"/>
    <w:rsid w:val="002C1D1A"/>
    <w:rsid w:val="002C2E00"/>
    <w:rsid w:val="002C305E"/>
    <w:rsid w:val="002C3ECC"/>
    <w:rsid w:val="002C47D0"/>
    <w:rsid w:val="002C4E83"/>
    <w:rsid w:val="002C686C"/>
    <w:rsid w:val="002C6FAA"/>
    <w:rsid w:val="002C7097"/>
    <w:rsid w:val="002D0685"/>
    <w:rsid w:val="002D08DC"/>
    <w:rsid w:val="002D0FFF"/>
    <w:rsid w:val="002D111F"/>
    <w:rsid w:val="002D113C"/>
    <w:rsid w:val="002D1521"/>
    <w:rsid w:val="002D23A1"/>
    <w:rsid w:val="002D2A6C"/>
    <w:rsid w:val="002D2C89"/>
    <w:rsid w:val="002D32CE"/>
    <w:rsid w:val="002D46A5"/>
    <w:rsid w:val="002D4FE4"/>
    <w:rsid w:val="002D51D5"/>
    <w:rsid w:val="002D6601"/>
    <w:rsid w:val="002D7F40"/>
    <w:rsid w:val="002E024A"/>
    <w:rsid w:val="002E12FF"/>
    <w:rsid w:val="002E1CCA"/>
    <w:rsid w:val="002E1D2A"/>
    <w:rsid w:val="002E24B1"/>
    <w:rsid w:val="002E3A20"/>
    <w:rsid w:val="002E4610"/>
    <w:rsid w:val="002E4632"/>
    <w:rsid w:val="002E5232"/>
    <w:rsid w:val="002E5A5E"/>
    <w:rsid w:val="002E5E21"/>
    <w:rsid w:val="002E5EC4"/>
    <w:rsid w:val="002E5FC8"/>
    <w:rsid w:val="002E6324"/>
    <w:rsid w:val="002E6709"/>
    <w:rsid w:val="002E6F38"/>
    <w:rsid w:val="002E6FA3"/>
    <w:rsid w:val="002E6FE2"/>
    <w:rsid w:val="002F08D6"/>
    <w:rsid w:val="002F17B1"/>
    <w:rsid w:val="002F376E"/>
    <w:rsid w:val="002F5137"/>
    <w:rsid w:val="002F5B6B"/>
    <w:rsid w:val="002F5C83"/>
    <w:rsid w:val="002F5E86"/>
    <w:rsid w:val="002F69B8"/>
    <w:rsid w:val="002F7AFA"/>
    <w:rsid w:val="002F7C87"/>
    <w:rsid w:val="00300DB1"/>
    <w:rsid w:val="0030115D"/>
    <w:rsid w:val="00303947"/>
    <w:rsid w:val="0030468B"/>
    <w:rsid w:val="00305848"/>
    <w:rsid w:val="00305BFE"/>
    <w:rsid w:val="00306BB7"/>
    <w:rsid w:val="00306C69"/>
    <w:rsid w:val="00306DB5"/>
    <w:rsid w:val="0030718F"/>
    <w:rsid w:val="00307906"/>
    <w:rsid w:val="003101F4"/>
    <w:rsid w:val="00310B56"/>
    <w:rsid w:val="00310E74"/>
    <w:rsid w:val="00314CA7"/>
    <w:rsid w:val="00314D27"/>
    <w:rsid w:val="00315778"/>
    <w:rsid w:val="00316F90"/>
    <w:rsid w:val="00317F62"/>
    <w:rsid w:val="0032067E"/>
    <w:rsid w:val="00320B0C"/>
    <w:rsid w:val="00320C52"/>
    <w:rsid w:val="00320D78"/>
    <w:rsid w:val="00321B8C"/>
    <w:rsid w:val="00322208"/>
    <w:rsid w:val="00322344"/>
    <w:rsid w:val="00322553"/>
    <w:rsid w:val="0032304D"/>
    <w:rsid w:val="00323AAA"/>
    <w:rsid w:val="00323B4C"/>
    <w:rsid w:val="00323E5E"/>
    <w:rsid w:val="003242E0"/>
    <w:rsid w:val="00324437"/>
    <w:rsid w:val="00324B23"/>
    <w:rsid w:val="003253F9"/>
    <w:rsid w:val="00327058"/>
    <w:rsid w:val="003270DB"/>
    <w:rsid w:val="003316FE"/>
    <w:rsid w:val="00332B2D"/>
    <w:rsid w:val="0033317B"/>
    <w:rsid w:val="00333825"/>
    <w:rsid w:val="00333BEE"/>
    <w:rsid w:val="00334294"/>
    <w:rsid w:val="00334380"/>
    <w:rsid w:val="003343D9"/>
    <w:rsid w:val="00335727"/>
    <w:rsid w:val="00335C6D"/>
    <w:rsid w:val="003360CC"/>
    <w:rsid w:val="003402F2"/>
    <w:rsid w:val="00340DBA"/>
    <w:rsid w:val="00342A86"/>
    <w:rsid w:val="00345151"/>
    <w:rsid w:val="00345B23"/>
    <w:rsid w:val="00345D28"/>
    <w:rsid w:val="00346BF6"/>
    <w:rsid w:val="003479C5"/>
    <w:rsid w:val="00350484"/>
    <w:rsid w:val="00350669"/>
    <w:rsid w:val="003506AB"/>
    <w:rsid w:val="00350E20"/>
    <w:rsid w:val="003533B7"/>
    <w:rsid w:val="003542DC"/>
    <w:rsid w:val="00354746"/>
    <w:rsid w:val="00354837"/>
    <w:rsid w:val="00355533"/>
    <w:rsid w:val="00355610"/>
    <w:rsid w:val="00355A1D"/>
    <w:rsid w:val="003560C7"/>
    <w:rsid w:val="003562E4"/>
    <w:rsid w:val="003564C9"/>
    <w:rsid w:val="003569B3"/>
    <w:rsid w:val="00356D8C"/>
    <w:rsid w:val="00357058"/>
    <w:rsid w:val="00357DB9"/>
    <w:rsid w:val="00357DBD"/>
    <w:rsid w:val="003600C5"/>
    <w:rsid w:val="00361738"/>
    <w:rsid w:val="00363BEF"/>
    <w:rsid w:val="00364B0C"/>
    <w:rsid w:val="003662B3"/>
    <w:rsid w:val="003665DE"/>
    <w:rsid w:val="00366FFB"/>
    <w:rsid w:val="00370B35"/>
    <w:rsid w:val="003718D1"/>
    <w:rsid w:val="00372652"/>
    <w:rsid w:val="00373B16"/>
    <w:rsid w:val="003741A9"/>
    <w:rsid w:val="003741F9"/>
    <w:rsid w:val="00375BF6"/>
    <w:rsid w:val="00376075"/>
    <w:rsid w:val="00377419"/>
    <w:rsid w:val="00377515"/>
    <w:rsid w:val="00377822"/>
    <w:rsid w:val="003779B0"/>
    <w:rsid w:val="00377E25"/>
    <w:rsid w:val="0038083F"/>
    <w:rsid w:val="00380C88"/>
    <w:rsid w:val="0038131D"/>
    <w:rsid w:val="00381849"/>
    <w:rsid w:val="0038223B"/>
    <w:rsid w:val="00383A3F"/>
    <w:rsid w:val="0038645A"/>
    <w:rsid w:val="00387D40"/>
    <w:rsid w:val="00390574"/>
    <w:rsid w:val="00390B54"/>
    <w:rsid w:val="00390E39"/>
    <w:rsid w:val="00392836"/>
    <w:rsid w:val="003940EC"/>
    <w:rsid w:val="00394E52"/>
    <w:rsid w:val="0039624C"/>
    <w:rsid w:val="00397369"/>
    <w:rsid w:val="003A094B"/>
    <w:rsid w:val="003A0E5F"/>
    <w:rsid w:val="003A13FF"/>
    <w:rsid w:val="003A38DE"/>
    <w:rsid w:val="003A4047"/>
    <w:rsid w:val="003A41EE"/>
    <w:rsid w:val="003A4371"/>
    <w:rsid w:val="003A438E"/>
    <w:rsid w:val="003A550A"/>
    <w:rsid w:val="003A687F"/>
    <w:rsid w:val="003A743C"/>
    <w:rsid w:val="003A7FDA"/>
    <w:rsid w:val="003B0CDB"/>
    <w:rsid w:val="003B16DD"/>
    <w:rsid w:val="003B2B78"/>
    <w:rsid w:val="003B3CAF"/>
    <w:rsid w:val="003B3F2D"/>
    <w:rsid w:val="003B4FB1"/>
    <w:rsid w:val="003B54DE"/>
    <w:rsid w:val="003B5A68"/>
    <w:rsid w:val="003B691C"/>
    <w:rsid w:val="003C0205"/>
    <w:rsid w:val="003C2759"/>
    <w:rsid w:val="003C3289"/>
    <w:rsid w:val="003C3989"/>
    <w:rsid w:val="003C3D48"/>
    <w:rsid w:val="003C3FFD"/>
    <w:rsid w:val="003C4C84"/>
    <w:rsid w:val="003C4F26"/>
    <w:rsid w:val="003C61F3"/>
    <w:rsid w:val="003C74CB"/>
    <w:rsid w:val="003C77A6"/>
    <w:rsid w:val="003C7D64"/>
    <w:rsid w:val="003D1E4E"/>
    <w:rsid w:val="003D2050"/>
    <w:rsid w:val="003D25A7"/>
    <w:rsid w:val="003D26E4"/>
    <w:rsid w:val="003D281E"/>
    <w:rsid w:val="003D35E9"/>
    <w:rsid w:val="003D4E16"/>
    <w:rsid w:val="003D51F8"/>
    <w:rsid w:val="003D57D3"/>
    <w:rsid w:val="003D6306"/>
    <w:rsid w:val="003D6F3A"/>
    <w:rsid w:val="003D782C"/>
    <w:rsid w:val="003E00FF"/>
    <w:rsid w:val="003E0293"/>
    <w:rsid w:val="003E1DE1"/>
    <w:rsid w:val="003E22D1"/>
    <w:rsid w:val="003E39EE"/>
    <w:rsid w:val="003E43CD"/>
    <w:rsid w:val="003E481A"/>
    <w:rsid w:val="003E5264"/>
    <w:rsid w:val="003E5650"/>
    <w:rsid w:val="003E67CF"/>
    <w:rsid w:val="003F0861"/>
    <w:rsid w:val="003F1645"/>
    <w:rsid w:val="003F23D3"/>
    <w:rsid w:val="003F27EB"/>
    <w:rsid w:val="003F2823"/>
    <w:rsid w:val="003F2CE4"/>
    <w:rsid w:val="003F3D5A"/>
    <w:rsid w:val="003F5894"/>
    <w:rsid w:val="0040018E"/>
    <w:rsid w:val="00401132"/>
    <w:rsid w:val="00402234"/>
    <w:rsid w:val="00402847"/>
    <w:rsid w:val="00403D19"/>
    <w:rsid w:val="0040419D"/>
    <w:rsid w:val="00404226"/>
    <w:rsid w:val="004042FD"/>
    <w:rsid w:val="0040494A"/>
    <w:rsid w:val="00404CA4"/>
    <w:rsid w:val="00410E06"/>
    <w:rsid w:val="00411763"/>
    <w:rsid w:val="00412140"/>
    <w:rsid w:val="0041225F"/>
    <w:rsid w:val="00412397"/>
    <w:rsid w:val="00412525"/>
    <w:rsid w:val="00412CA5"/>
    <w:rsid w:val="004139A5"/>
    <w:rsid w:val="00413BCB"/>
    <w:rsid w:val="0041462E"/>
    <w:rsid w:val="004159A4"/>
    <w:rsid w:val="00415F45"/>
    <w:rsid w:val="00416F72"/>
    <w:rsid w:val="004205D1"/>
    <w:rsid w:val="00420DC0"/>
    <w:rsid w:val="00421CE5"/>
    <w:rsid w:val="004234B6"/>
    <w:rsid w:val="00423742"/>
    <w:rsid w:val="00424704"/>
    <w:rsid w:val="00424C65"/>
    <w:rsid w:val="00425063"/>
    <w:rsid w:val="00425A48"/>
    <w:rsid w:val="0042603F"/>
    <w:rsid w:val="0042761E"/>
    <w:rsid w:val="00427A03"/>
    <w:rsid w:val="0043037A"/>
    <w:rsid w:val="004319CE"/>
    <w:rsid w:val="00432C65"/>
    <w:rsid w:val="00432E34"/>
    <w:rsid w:val="00433440"/>
    <w:rsid w:val="00433A64"/>
    <w:rsid w:val="00433C9F"/>
    <w:rsid w:val="00434852"/>
    <w:rsid w:val="0043498E"/>
    <w:rsid w:val="00434EA2"/>
    <w:rsid w:val="00441364"/>
    <w:rsid w:val="00441367"/>
    <w:rsid w:val="00441E2F"/>
    <w:rsid w:val="004423F9"/>
    <w:rsid w:val="00443100"/>
    <w:rsid w:val="00443A0D"/>
    <w:rsid w:val="004451CB"/>
    <w:rsid w:val="00445464"/>
    <w:rsid w:val="00445988"/>
    <w:rsid w:val="004466B3"/>
    <w:rsid w:val="004472E5"/>
    <w:rsid w:val="00447566"/>
    <w:rsid w:val="00447B6D"/>
    <w:rsid w:val="00447C2D"/>
    <w:rsid w:val="00450280"/>
    <w:rsid w:val="00451340"/>
    <w:rsid w:val="00451733"/>
    <w:rsid w:val="00451C71"/>
    <w:rsid w:val="00452711"/>
    <w:rsid w:val="004530B2"/>
    <w:rsid w:val="00453701"/>
    <w:rsid w:val="0045387A"/>
    <w:rsid w:val="00453A5B"/>
    <w:rsid w:val="00454AA8"/>
    <w:rsid w:val="004553CE"/>
    <w:rsid w:val="004556A8"/>
    <w:rsid w:val="0045685E"/>
    <w:rsid w:val="00456DEA"/>
    <w:rsid w:val="0045766E"/>
    <w:rsid w:val="00457ACE"/>
    <w:rsid w:val="00457D80"/>
    <w:rsid w:val="00460F5B"/>
    <w:rsid w:val="004610CD"/>
    <w:rsid w:val="004626C4"/>
    <w:rsid w:val="0046284B"/>
    <w:rsid w:val="0046307E"/>
    <w:rsid w:val="004638C6"/>
    <w:rsid w:val="0046546B"/>
    <w:rsid w:val="0046561D"/>
    <w:rsid w:val="00465CDA"/>
    <w:rsid w:val="00465DD0"/>
    <w:rsid w:val="00465DE3"/>
    <w:rsid w:val="004667A5"/>
    <w:rsid w:val="00467053"/>
    <w:rsid w:val="00470358"/>
    <w:rsid w:val="00470A9A"/>
    <w:rsid w:val="004717CE"/>
    <w:rsid w:val="00471A01"/>
    <w:rsid w:val="00472156"/>
    <w:rsid w:val="00472A22"/>
    <w:rsid w:val="00472BE7"/>
    <w:rsid w:val="00473623"/>
    <w:rsid w:val="004749D6"/>
    <w:rsid w:val="00474C2A"/>
    <w:rsid w:val="00474C44"/>
    <w:rsid w:val="0047531C"/>
    <w:rsid w:val="00475FC2"/>
    <w:rsid w:val="00476957"/>
    <w:rsid w:val="004769DF"/>
    <w:rsid w:val="00476A12"/>
    <w:rsid w:val="00476E57"/>
    <w:rsid w:val="00476EBE"/>
    <w:rsid w:val="00477B84"/>
    <w:rsid w:val="00480769"/>
    <w:rsid w:val="00482704"/>
    <w:rsid w:val="004831CF"/>
    <w:rsid w:val="0048373A"/>
    <w:rsid w:val="004850CA"/>
    <w:rsid w:val="00485974"/>
    <w:rsid w:val="00485A61"/>
    <w:rsid w:val="00485B96"/>
    <w:rsid w:val="004868BF"/>
    <w:rsid w:val="004868FA"/>
    <w:rsid w:val="004875E1"/>
    <w:rsid w:val="00487F61"/>
    <w:rsid w:val="004905FE"/>
    <w:rsid w:val="004908BD"/>
    <w:rsid w:val="00491024"/>
    <w:rsid w:val="0049219C"/>
    <w:rsid w:val="00492DD9"/>
    <w:rsid w:val="004933D2"/>
    <w:rsid w:val="00493795"/>
    <w:rsid w:val="00494AF0"/>
    <w:rsid w:val="00494CCE"/>
    <w:rsid w:val="004950ED"/>
    <w:rsid w:val="004951F9"/>
    <w:rsid w:val="004975AD"/>
    <w:rsid w:val="004A0719"/>
    <w:rsid w:val="004A077E"/>
    <w:rsid w:val="004A1CA9"/>
    <w:rsid w:val="004A2ADD"/>
    <w:rsid w:val="004A2ECC"/>
    <w:rsid w:val="004A3387"/>
    <w:rsid w:val="004A398A"/>
    <w:rsid w:val="004A5245"/>
    <w:rsid w:val="004A5916"/>
    <w:rsid w:val="004A73DA"/>
    <w:rsid w:val="004A7848"/>
    <w:rsid w:val="004B0046"/>
    <w:rsid w:val="004B00FA"/>
    <w:rsid w:val="004B1697"/>
    <w:rsid w:val="004B23B9"/>
    <w:rsid w:val="004B2541"/>
    <w:rsid w:val="004B2AC3"/>
    <w:rsid w:val="004B2E03"/>
    <w:rsid w:val="004B46A8"/>
    <w:rsid w:val="004B56DE"/>
    <w:rsid w:val="004B6A06"/>
    <w:rsid w:val="004B7558"/>
    <w:rsid w:val="004C067F"/>
    <w:rsid w:val="004C0A6D"/>
    <w:rsid w:val="004C0E8B"/>
    <w:rsid w:val="004C11E5"/>
    <w:rsid w:val="004C1A0E"/>
    <w:rsid w:val="004C2049"/>
    <w:rsid w:val="004C2C25"/>
    <w:rsid w:val="004C41A8"/>
    <w:rsid w:val="004C4B00"/>
    <w:rsid w:val="004C4B29"/>
    <w:rsid w:val="004C596F"/>
    <w:rsid w:val="004C5AEE"/>
    <w:rsid w:val="004C7883"/>
    <w:rsid w:val="004D040E"/>
    <w:rsid w:val="004D05B3"/>
    <w:rsid w:val="004D1234"/>
    <w:rsid w:val="004D13C7"/>
    <w:rsid w:val="004D15EB"/>
    <w:rsid w:val="004D1C22"/>
    <w:rsid w:val="004D2CFF"/>
    <w:rsid w:val="004D2DCF"/>
    <w:rsid w:val="004D3D0D"/>
    <w:rsid w:val="004D4AFB"/>
    <w:rsid w:val="004D51A0"/>
    <w:rsid w:val="004D58BD"/>
    <w:rsid w:val="004D5A31"/>
    <w:rsid w:val="004D5BD1"/>
    <w:rsid w:val="004D6826"/>
    <w:rsid w:val="004D7060"/>
    <w:rsid w:val="004D7547"/>
    <w:rsid w:val="004D7A0C"/>
    <w:rsid w:val="004D7B16"/>
    <w:rsid w:val="004E0EA7"/>
    <w:rsid w:val="004E2687"/>
    <w:rsid w:val="004E2A6D"/>
    <w:rsid w:val="004E2A8F"/>
    <w:rsid w:val="004E31DB"/>
    <w:rsid w:val="004E3896"/>
    <w:rsid w:val="004E3A7E"/>
    <w:rsid w:val="004E45F4"/>
    <w:rsid w:val="004E48C0"/>
    <w:rsid w:val="004E4D1E"/>
    <w:rsid w:val="004E5B3C"/>
    <w:rsid w:val="004E6948"/>
    <w:rsid w:val="004E6998"/>
    <w:rsid w:val="004E7C89"/>
    <w:rsid w:val="004F044E"/>
    <w:rsid w:val="004F0C27"/>
    <w:rsid w:val="004F0E81"/>
    <w:rsid w:val="004F0E96"/>
    <w:rsid w:val="004F2D55"/>
    <w:rsid w:val="004F3123"/>
    <w:rsid w:val="004F39FF"/>
    <w:rsid w:val="004F434A"/>
    <w:rsid w:val="004F4A73"/>
    <w:rsid w:val="004F4FA5"/>
    <w:rsid w:val="004F54C9"/>
    <w:rsid w:val="004F553A"/>
    <w:rsid w:val="004F5B2F"/>
    <w:rsid w:val="004F5D84"/>
    <w:rsid w:val="004F6A99"/>
    <w:rsid w:val="004F6AA8"/>
    <w:rsid w:val="004F6F28"/>
    <w:rsid w:val="004F7603"/>
    <w:rsid w:val="004F7958"/>
    <w:rsid w:val="00500F47"/>
    <w:rsid w:val="00501070"/>
    <w:rsid w:val="005010FC"/>
    <w:rsid w:val="00501CBF"/>
    <w:rsid w:val="00502767"/>
    <w:rsid w:val="00502FD0"/>
    <w:rsid w:val="00503725"/>
    <w:rsid w:val="00503BDF"/>
    <w:rsid w:val="00503D18"/>
    <w:rsid w:val="00506861"/>
    <w:rsid w:val="005068E5"/>
    <w:rsid w:val="00506F16"/>
    <w:rsid w:val="00507ADA"/>
    <w:rsid w:val="005104B8"/>
    <w:rsid w:val="00511944"/>
    <w:rsid w:val="00511BD9"/>
    <w:rsid w:val="00514112"/>
    <w:rsid w:val="005146DA"/>
    <w:rsid w:val="00517756"/>
    <w:rsid w:val="005202C5"/>
    <w:rsid w:val="00520B15"/>
    <w:rsid w:val="00521C04"/>
    <w:rsid w:val="00521FE9"/>
    <w:rsid w:val="00522315"/>
    <w:rsid w:val="005247F8"/>
    <w:rsid w:val="00524DB1"/>
    <w:rsid w:val="00525ACA"/>
    <w:rsid w:val="00525C5F"/>
    <w:rsid w:val="00525E12"/>
    <w:rsid w:val="00525E27"/>
    <w:rsid w:val="005263E9"/>
    <w:rsid w:val="005278FD"/>
    <w:rsid w:val="00527D9C"/>
    <w:rsid w:val="005301A8"/>
    <w:rsid w:val="00530B09"/>
    <w:rsid w:val="00530F8C"/>
    <w:rsid w:val="005313DF"/>
    <w:rsid w:val="00531405"/>
    <w:rsid w:val="0053192D"/>
    <w:rsid w:val="00531E6F"/>
    <w:rsid w:val="005323C0"/>
    <w:rsid w:val="00533338"/>
    <w:rsid w:val="00534049"/>
    <w:rsid w:val="00534148"/>
    <w:rsid w:val="00534EE5"/>
    <w:rsid w:val="0053572C"/>
    <w:rsid w:val="005372D4"/>
    <w:rsid w:val="00540862"/>
    <w:rsid w:val="00540CA4"/>
    <w:rsid w:val="00540E99"/>
    <w:rsid w:val="0054107B"/>
    <w:rsid w:val="0054118B"/>
    <w:rsid w:val="00541213"/>
    <w:rsid w:val="005413BC"/>
    <w:rsid w:val="005415AB"/>
    <w:rsid w:val="00541FFC"/>
    <w:rsid w:val="00542D40"/>
    <w:rsid w:val="00543463"/>
    <w:rsid w:val="00544F75"/>
    <w:rsid w:val="0054506A"/>
    <w:rsid w:val="00545333"/>
    <w:rsid w:val="005453D0"/>
    <w:rsid w:val="005458A3"/>
    <w:rsid w:val="005459E4"/>
    <w:rsid w:val="00545DFD"/>
    <w:rsid w:val="00546599"/>
    <w:rsid w:val="005466EE"/>
    <w:rsid w:val="005469BA"/>
    <w:rsid w:val="00547A7C"/>
    <w:rsid w:val="00550527"/>
    <w:rsid w:val="005508EA"/>
    <w:rsid w:val="00551CF8"/>
    <w:rsid w:val="00552210"/>
    <w:rsid w:val="00554774"/>
    <w:rsid w:val="00554D45"/>
    <w:rsid w:val="0055538B"/>
    <w:rsid w:val="00556ECA"/>
    <w:rsid w:val="005574CC"/>
    <w:rsid w:val="00560C54"/>
    <w:rsid w:val="00562214"/>
    <w:rsid w:val="0056270B"/>
    <w:rsid w:val="00562B0A"/>
    <w:rsid w:val="00562D1C"/>
    <w:rsid w:val="00563FD6"/>
    <w:rsid w:val="005649CE"/>
    <w:rsid w:val="00564BA4"/>
    <w:rsid w:val="00565072"/>
    <w:rsid w:val="00565AB2"/>
    <w:rsid w:val="00565D4D"/>
    <w:rsid w:val="0057017A"/>
    <w:rsid w:val="005703CC"/>
    <w:rsid w:val="005709C1"/>
    <w:rsid w:val="00572CC9"/>
    <w:rsid w:val="0057417F"/>
    <w:rsid w:val="005749CD"/>
    <w:rsid w:val="00575280"/>
    <w:rsid w:val="00576216"/>
    <w:rsid w:val="0057676F"/>
    <w:rsid w:val="00576C8D"/>
    <w:rsid w:val="005775B0"/>
    <w:rsid w:val="00580083"/>
    <w:rsid w:val="005808CF"/>
    <w:rsid w:val="00580C76"/>
    <w:rsid w:val="00580FBC"/>
    <w:rsid w:val="00582151"/>
    <w:rsid w:val="00582C2A"/>
    <w:rsid w:val="00583257"/>
    <w:rsid w:val="005837F5"/>
    <w:rsid w:val="0058407E"/>
    <w:rsid w:val="0058462B"/>
    <w:rsid w:val="0058474D"/>
    <w:rsid w:val="00585C44"/>
    <w:rsid w:val="00585DD7"/>
    <w:rsid w:val="0058638B"/>
    <w:rsid w:val="00590BFB"/>
    <w:rsid w:val="0059108B"/>
    <w:rsid w:val="005911F5"/>
    <w:rsid w:val="00591554"/>
    <w:rsid w:val="00592901"/>
    <w:rsid w:val="00593091"/>
    <w:rsid w:val="00593930"/>
    <w:rsid w:val="00593A95"/>
    <w:rsid w:val="00593CF3"/>
    <w:rsid w:val="00595DF7"/>
    <w:rsid w:val="005967F3"/>
    <w:rsid w:val="00596D71"/>
    <w:rsid w:val="005A0667"/>
    <w:rsid w:val="005A200D"/>
    <w:rsid w:val="005A210D"/>
    <w:rsid w:val="005A289F"/>
    <w:rsid w:val="005A4160"/>
    <w:rsid w:val="005A5B91"/>
    <w:rsid w:val="005A6D3F"/>
    <w:rsid w:val="005A7D4B"/>
    <w:rsid w:val="005A7DCC"/>
    <w:rsid w:val="005A7DEC"/>
    <w:rsid w:val="005B1143"/>
    <w:rsid w:val="005B1AE0"/>
    <w:rsid w:val="005B31CD"/>
    <w:rsid w:val="005B3C3D"/>
    <w:rsid w:val="005B438E"/>
    <w:rsid w:val="005B45DD"/>
    <w:rsid w:val="005B549E"/>
    <w:rsid w:val="005B6D18"/>
    <w:rsid w:val="005B719B"/>
    <w:rsid w:val="005B790F"/>
    <w:rsid w:val="005C0009"/>
    <w:rsid w:val="005C044F"/>
    <w:rsid w:val="005C18C3"/>
    <w:rsid w:val="005C2DFF"/>
    <w:rsid w:val="005C33F0"/>
    <w:rsid w:val="005C3FF1"/>
    <w:rsid w:val="005C4029"/>
    <w:rsid w:val="005C511F"/>
    <w:rsid w:val="005C5396"/>
    <w:rsid w:val="005C543C"/>
    <w:rsid w:val="005C63C0"/>
    <w:rsid w:val="005C68E5"/>
    <w:rsid w:val="005C7590"/>
    <w:rsid w:val="005D0333"/>
    <w:rsid w:val="005D0C62"/>
    <w:rsid w:val="005D0DD1"/>
    <w:rsid w:val="005D1BE5"/>
    <w:rsid w:val="005D2B7C"/>
    <w:rsid w:val="005D3648"/>
    <w:rsid w:val="005D3658"/>
    <w:rsid w:val="005D4A55"/>
    <w:rsid w:val="005D501D"/>
    <w:rsid w:val="005D55FF"/>
    <w:rsid w:val="005D6213"/>
    <w:rsid w:val="005D637A"/>
    <w:rsid w:val="005D6688"/>
    <w:rsid w:val="005D748D"/>
    <w:rsid w:val="005D74C8"/>
    <w:rsid w:val="005D74FF"/>
    <w:rsid w:val="005E0005"/>
    <w:rsid w:val="005E04BB"/>
    <w:rsid w:val="005E1391"/>
    <w:rsid w:val="005E3EF1"/>
    <w:rsid w:val="005E5F6C"/>
    <w:rsid w:val="005E64A6"/>
    <w:rsid w:val="005E7296"/>
    <w:rsid w:val="005E74CC"/>
    <w:rsid w:val="005F012A"/>
    <w:rsid w:val="005F1946"/>
    <w:rsid w:val="005F2522"/>
    <w:rsid w:val="005F2B45"/>
    <w:rsid w:val="005F33B4"/>
    <w:rsid w:val="005F3A8E"/>
    <w:rsid w:val="005F5275"/>
    <w:rsid w:val="005F5D7D"/>
    <w:rsid w:val="005F6E8F"/>
    <w:rsid w:val="005F72D3"/>
    <w:rsid w:val="0060002E"/>
    <w:rsid w:val="00600487"/>
    <w:rsid w:val="00603535"/>
    <w:rsid w:val="0060404B"/>
    <w:rsid w:val="00604130"/>
    <w:rsid w:val="0060475D"/>
    <w:rsid w:val="00605F0C"/>
    <w:rsid w:val="006062EA"/>
    <w:rsid w:val="00606501"/>
    <w:rsid w:val="00607BFF"/>
    <w:rsid w:val="00611FF7"/>
    <w:rsid w:val="00612937"/>
    <w:rsid w:val="00613A30"/>
    <w:rsid w:val="006146CF"/>
    <w:rsid w:val="00614D6F"/>
    <w:rsid w:val="00614EA5"/>
    <w:rsid w:val="00615FA7"/>
    <w:rsid w:val="00616141"/>
    <w:rsid w:val="006161B6"/>
    <w:rsid w:val="00616606"/>
    <w:rsid w:val="006177A9"/>
    <w:rsid w:val="00617F19"/>
    <w:rsid w:val="00617FBE"/>
    <w:rsid w:val="00620190"/>
    <w:rsid w:val="00620B87"/>
    <w:rsid w:val="00620EB1"/>
    <w:rsid w:val="006210C8"/>
    <w:rsid w:val="006213FE"/>
    <w:rsid w:val="006232CB"/>
    <w:rsid w:val="0062341F"/>
    <w:rsid w:val="00623E02"/>
    <w:rsid w:val="00624D36"/>
    <w:rsid w:val="006251ED"/>
    <w:rsid w:val="0062735B"/>
    <w:rsid w:val="00627C55"/>
    <w:rsid w:val="006323D7"/>
    <w:rsid w:val="00632C46"/>
    <w:rsid w:val="00633236"/>
    <w:rsid w:val="006338F3"/>
    <w:rsid w:val="00635926"/>
    <w:rsid w:val="00636E29"/>
    <w:rsid w:val="0064047C"/>
    <w:rsid w:val="00640979"/>
    <w:rsid w:val="00640E13"/>
    <w:rsid w:val="00641319"/>
    <w:rsid w:val="0064227E"/>
    <w:rsid w:val="006422A0"/>
    <w:rsid w:val="00642ECE"/>
    <w:rsid w:val="00643F3D"/>
    <w:rsid w:val="006440D3"/>
    <w:rsid w:val="006448F0"/>
    <w:rsid w:val="00644E80"/>
    <w:rsid w:val="0064537F"/>
    <w:rsid w:val="00645E9B"/>
    <w:rsid w:val="0064696D"/>
    <w:rsid w:val="00646B06"/>
    <w:rsid w:val="006500D4"/>
    <w:rsid w:val="00652040"/>
    <w:rsid w:val="006526AB"/>
    <w:rsid w:val="00652E53"/>
    <w:rsid w:val="006536A0"/>
    <w:rsid w:val="00654918"/>
    <w:rsid w:val="006554E5"/>
    <w:rsid w:val="00655677"/>
    <w:rsid w:val="0065639F"/>
    <w:rsid w:val="006573D5"/>
    <w:rsid w:val="00657E4C"/>
    <w:rsid w:val="00660DB7"/>
    <w:rsid w:val="00661FEA"/>
    <w:rsid w:val="00662210"/>
    <w:rsid w:val="0066303D"/>
    <w:rsid w:val="0066342C"/>
    <w:rsid w:val="006639DF"/>
    <w:rsid w:val="00663A25"/>
    <w:rsid w:val="00663E17"/>
    <w:rsid w:val="006645CB"/>
    <w:rsid w:val="00664971"/>
    <w:rsid w:val="00665308"/>
    <w:rsid w:val="006657F6"/>
    <w:rsid w:val="0066589D"/>
    <w:rsid w:val="00666A6F"/>
    <w:rsid w:val="0066750E"/>
    <w:rsid w:val="006709F6"/>
    <w:rsid w:val="006714A5"/>
    <w:rsid w:val="006715C9"/>
    <w:rsid w:val="00671AFC"/>
    <w:rsid w:val="006734AB"/>
    <w:rsid w:val="00673C91"/>
    <w:rsid w:val="00673E97"/>
    <w:rsid w:val="006765BE"/>
    <w:rsid w:val="00676662"/>
    <w:rsid w:val="00677CE4"/>
    <w:rsid w:val="00680DB0"/>
    <w:rsid w:val="00681332"/>
    <w:rsid w:val="006820BF"/>
    <w:rsid w:val="006822B7"/>
    <w:rsid w:val="00682557"/>
    <w:rsid w:val="00682804"/>
    <w:rsid w:val="0068332C"/>
    <w:rsid w:val="006840D7"/>
    <w:rsid w:val="00684346"/>
    <w:rsid w:val="00684958"/>
    <w:rsid w:val="006849C7"/>
    <w:rsid w:val="00685C09"/>
    <w:rsid w:val="006866DA"/>
    <w:rsid w:val="006868B7"/>
    <w:rsid w:val="00686D0E"/>
    <w:rsid w:val="0068705C"/>
    <w:rsid w:val="00687AE0"/>
    <w:rsid w:val="0069146E"/>
    <w:rsid w:val="0069159A"/>
    <w:rsid w:val="006918C0"/>
    <w:rsid w:val="00691ACA"/>
    <w:rsid w:val="00692995"/>
    <w:rsid w:val="006942B3"/>
    <w:rsid w:val="00694819"/>
    <w:rsid w:val="006960F0"/>
    <w:rsid w:val="00697B2F"/>
    <w:rsid w:val="006A11FD"/>
    <w:rsid w:val="006A1BF3"/>
    <w:rsid w:val="006A2E46"/>
    <w:rsid w:val="006A4F50"/>
    <w:rsid w:val="006A5BD6"/>
    <w:rsid w:val="006A6442"/>
    <w:rsid w:val="006A66BE"/>
    <w:rsid w:val="006A66D2"/>
    <w:rsid w:val="006A7D7D"/>
    <w:rsid w:val="006B0B88"/>
    <w:rsid w:val="006B11D3"/>
    <w:rsid w:val="006B12B3"/>
    <w:rsid w:val="006B14A3"/>
    <w:rsid w:val="006B21A2"/>
    <w:rsid w:val="006B26F7"/>
    <w:rsid w:val="006B2E55"/>
    <w:rsid w:val="006B3C4A"/>
    <w:rsid w:val="006B3E7A"/>
    <w:rsid w:val="006B43E6"/>
    <w:rsid w:val="006B4B4A"/>
    <w:rsid w:val="006B74AF"/>
    <w:rsid w:val="006B7DD0"/>
    <w:rsid w:val="006C0278"/>
    <w:rsid w:val="006C0437"/>
    <w:rsid w:val="006C0EC3"/>
    <w:rsid w:val="006C165C"/>
    <w:rsid w:val="006C1C20"/>
    <w:rsid w:val="006C1D0C"/>
    <w:rsid w:val="006C1F4E"/>
    <w:rsid w:val="006C202D"/>
    <w:rsid w:val="006C2C13"/>
    <w:rsid w:val="006C43ED"/>
    <w:rsid w:val="006C51D5"/>
    <w:rsid w:val="006C531B"/>
    <w:rsid w:val="006C69FE"/>
    <w:rsid w:val="006C6A67"/>
    <w:rsid w:val="006C72E1"/>
    <w:rsid w:val="006C7867"/>
    <w:rsid w:val="006D02A1"/>
    <w:rsid w:val="006D1741"/>
    <w:rsid w:val="006D1B01"/>
    <w:rsid w:val="006D2261"/>
    <w:rsid w:val="006D2A6B"/>
    <w:rsid w:val="006D2AE1"/>
    <w:rsid w:val="006D37C2"/>
    <w:rsid w:val="006D3E91"/>
    <w:rsid w:val="006D3FEB"/>
    <w:rsid w:val="006D424B"/>
    <w:rsid w:val="006D5347"/>
    <w:rsid w:val="006D5D29"/>
    <w:rsid w:val="006D623C"/>
    <w:rsid w:val="006D732B"/>
    <w:rsid w:val="006D73EA"/>
    <w:rsid w:val="006D7784"/>
    <w:rsid w:val="006D78CD"/>
    <w:rsid w:val="006D7913"/>
    <w:rsid w:val="006D796E"/>
    <w:rsid w:val="006D7E20"/>
    <w:rsid w:val="006E1680"/>
    <w:rsid w:val="006E1843"/>
    <w:rsid w:val="006E1E5B"/>
    <w:rsid w:val="006E3179"/>
    <w:rsid w:val="006E3FFE"/>
    <w:rsid w:val="006E41F3"/>
    <w:rsid w:val="006E506D"/>
    <w:rsid w:val="006E68B3"/>
    <w:rsid w:val="006E6F96"/>
    <w:rsid w:val="006E7076"/>
    <w:rsid w:val="006E7FBC"/>
    <w:rsid w:val="006F04AD"/>
    <w:rsid w:val="006F1C46"/>
    <w:rsid w:val="006F1DCC"/>
    <w:rsid w:val="006F261B"/>
    <w:rsid w:val="006F2AE9"/>
    <w:rsid w:val="006F32E8"/>
    <w:rsid w:val="006F33AC"/>
    <w:rsid w:val="006F467C"/>
    <w:rsid w:val="006F486C"/>
    <w:rsid w:val="006F49D5"/>
    <w:rsid w:val="006F5B51"/>
    <w:rsid w:val="006F5C8B"/>
    <w:rsid w:val="006F6092"/>
    <w:rsid w:val="006F72B3"/>
    <w:rsid w:val="00700760"/>
    <w:rsid w:val="00701A99"/>
    <w:rsid w:val="0070309C"/>
    <w:rsid w:val="007038F7"/>
    <w:rsid w:val="007047B8"/>
    <w:rsid w:val="00706FD2"/>
    <w:rsid w:val="00707C50"/>
    <w:rsid w:val="00711919"/>
    <w:rsid w:val="007123E4"/>
    <w:rsid w:val="00712783"/>
    <w:rsid w:val="00712AA9"/>
    <w:rsid w:val="007142A2"/>
    <w:rsid w:val="007149AD"/>
    <w:rsid w:val="007160B2"/>
    <w:rsid w:val="00717079"/>
    <w:rsid w:val="00717325"/>
    <w:rsid w:val="00720F15"/>
    <w:rsid w:val="007222DE"/>
    <w:rsid w:val="00723EFD"/>
    <w:rsid w:val="00723FFF"/>
    <w:rsid w:val="00725D51"/>
    <w:rsid w:val="007275DF"/>
    <w:rsid w:val="00727CBF"/>
    <w:rsid w:val="00727CC9"/>
    <w:rsid w:val="0073038C"/>
    <w:rsid w:val="00730DF9"/>
    <w:rsid w:val="00731459"/>
    <w:rsid w:val="00731BC0"/>
    <w:rsid w:val="00731D6C"/>
    <w:rsid w:val="00731DB9"/>
    <w:rsid w:val="007326F7"/>
    <w:rsid w:val="007329B5"/>
    <w:rsid w:val="00732FA9"/>
    <w:rsid w:val="00734C4F"/>
    <w:rsid w:val="007356BC"/>
    <w:rsid w:val="00735852"/>
    <w:rsid w:val="0073614A"/>
    <w:rsid w:val="0073679F"/>
    <w:rsid w:val="00736BB7"/>
    <w:rsid w:val="0073771B"/>
    <w:rsid w:val="007409C0"/>
    <w:rsid w:val="00740C13"/>
    <w:rsid w:val="0074270C"/>
    <w:rsid w:val="00742C3D"/>
    <w:rsid w:val="00743A69"/>
    <w:rsid w:val="00743C51"/>
    <w:rsid w:val="00743D5F"/>
    <w:rsid w:val="0074418C"/>
    <w:rsid w:val="00744347"/>
    <w:rsid w:val="00745804"/>
    <w:rsid w:val="00745B13"/>
    <w:rsid w:val="00745DAD"/>
    <w:rsid w:val="00745DFD"/>
    <w:rsid w:val="00747750"/>
    <w:rsid w:val="00750778"/>
    <w:rsid w:val="00751512"/>
    <w:rsid w:val="007554F3"/>
    <w:rsid w:val="00755658"/>
    <w:rsid w:val="00756657"/>
    <w:rsid w:val="00756C63"/>
    <w:rsid w:val="0075733C"/>
    <w:rsid w:val="00757FBC"/>
    <w:rsid w:val="0076096C"/>
    <w:rsid w:val="0076155C"/>
    <w:rsid w:val="00761A29"/>
    <w:rsid w:val="00761DF1"/>
    <w:rsid w:val="007623C3"/>
    <w:rsid w:val="00762660"/>
    <w:rsid w:val="007628D5"/>
    <w:rsid w:val="00762AE1"/>
    <w:rsid w:val="007637C4"/>
    <w:rsid w:val="007646C2"/>
    <w:rsid w:val="00765214"/>
    <w:rsid w:val="00765990"/>
    <w:rsid w:val="00766C58"/>
    <w:rsid w:val="00766CA2"/>
    <w:rsid w:val="00767047"/>
    <w:rsid w:val="00767AD2"/>
    <w:rsid w:val="00767C1C"/>
    <w:rsid w:val="00770318"/>
    <w:rsid w:val="00770BCA"/>
    <w:rsid w:val="00770FD2"/>
    <w:rsid w:val="00771925"/>
    <w:rsid w:val="00772EFF"/>
    <w:rsid w:val="00774172"/>
    <w:rsid w:val="00774665"/>
    <w:rsid w:val="00774AC0"/>
    <w:rsid w:val="007767B6"/>
    <w:rsid w:val="007768B9"/>
    <w:rsid w:val="00776EC9"/>
    <w:rsid w:val="00777A11"/>
    <w:rsid w:val="00780A0D"/>
    <w:rsid w:val="00780C9E"/>
    <w:rsid w:val="007813D0"/>
    <w:rsid w:val="00782BD6"/>
    <w:rsid w:val="00783ABC"/>
    <w:rsid w:val="0078489F"/>
    <w:rsid w:val="00784C3C"/>
    <w:rsid w:val="007857EA"/>
    <w:rsid w:val="00785FD7"/>
    <w:rsid w:val="00786371"/>
    <w:rsid w:val="007863D3"/>
    <w:rsid w:val="00790B26"/>
    <w:rsid w:val="007916D3"/>
    <w:rsid w:val="007929CD"/>
    <w:rsid w:val="007934F4"/>
    <w:rsid w:val="00793CC5"/>
    <w:rsid w:val="007950F6"/>
    <w:rsid w:val="00796230"/>
    <w:rsid w:val="007971D6"/>
    <w:rsid w:val="007A0A44"/>
    <w:rsid w:val="007A10FC"/>
    <w:rsid w:val="007A4336"/>
    <w:rsid w:val="007A4D47"/>
    <w:rsid w:val="007A520F"/>
    <w:rsid w:val="007A6611"/>
    <w:rsid w:val="007A661E"/>
    <w:rsid w:val="007B0446"/>
    <w:rsid w:val="007B0811"/>
    <w:rsid w:val="007B0F51"/>
    <w:rsid w:val="007B13E3"/>
    <w:rsid w:val="007B2293"/>
    <w:rsid w:val="007B2593"/>
    <w:rsid w:val="007B2899"/>
    <w:rsid w:val="007B2D39"/>
    <w:rsid w:val="007B4129"/>
    <w:rsid w:val="007B4195"/>
    <w:rsid w:val="007B423A"/>
    <w:rsid w:val="007B77B5"/>
    <w:rsid w:val="007B7978"/>
    <w:rsid w:val="007B7F1D"/>
    <w:rsid w:val="007B7F36"/>
    <w:rsid w:val="007C16FB"/>
    <w:rsid w:val="007C17BB"/>
    <w:rsid w:val="007C17FE"/>
    <w:rsid w:val="007C2A1A"/>
    <w:rsid w:val="007C2AAF"/>
    <w:rsid w:val="007C2F1C"/>
    <w:rsid w:val="007C2FDE"/>
    <w:rsid w:val="007C39B6"/>
    <w:rsid w:val="007C4628"/>
    <w:rsid w:val="007C6A9C"/>
    <w:rsid w:val="007C6E50"/>
    <w:rsid w:val="007C7182"/>
    <w:rsid w:val="007C7195"/>
    <w:rsid w:val="007C7CDC"/>
    <w:rsid w:val="007C7D89"/>
    <w:rsid w:val="007D0D8B"/>
    <w:rsid w:val="007D0E47"/>
    <w:rsid w:val="007D1181"/>
    <w:rsid w:val="007D1358"/>
    <w:rsid w:val="007D14C2"/>
    <w:rsid w:val="007D2C5C"/>
    <w:rsid w:val="007D2C6A"/>
    <w:rsid w:val="007D5470"/>
    <w:rsid w:val="007D68E6"/>
    <w:rsid w:val="007E218A"/>
    <w:rsid w:val="007E241D"/>
    <w:rsid w:val="007E29D4"/>
    <w:rsid w:val="007E3058"/>
    <w:rsid w:val="007E345B"/>
    <w:rsid w:val="007E420C"/>
    <w:rsid w:val="007E4BB9"/>
    <w:rsid w:val="007E5061"/>
    <w:rsid w:val="007E55A8"/>
    <w:rsid w:val="007E69DB"/>
    <w:rsid w:val="007E6D8E"/>
    <w:rsid w:val="007E6EC8"/>
    <w:rsid w:val="007E6FFE"/>
    <w:rsid w:val="007E79A3"/>
    <w:rsid w:val="007E7D8D"/>
    <w:rsid w:val="007F0360"/>
    <w:rsid w:val="007F0874"/>
    <w:rsid w:val="007F14D6"/>
    <w:rsid w:val="007F157D"/>
    <w:rsid w:val="007F23EB"/>
    <w:rsid w:val="007F453E"/>
    <w:rsid w:val="007F5AFC"/>
    <w:rsid w:val="007F7E0E"/>
    <w:rsid w:val="00800DAE"/>
    <w:rsid w:val="00801430"/>
    <w:rsid w:val="008016B8"/>
    <w:rsid w:val="00803AD0"/>
    <w:rsid w:val="00803B04"/>
    <w:rsid w:val="00804777"/>
    <w:rsid w:val="00804BE6"/>
    <w:rsid w:val="00804FC5"/>
    <w:rsid w:val="008079F8"/>
    <w:rsid w:val="00810E46"/>
    <w:rsid w:val="00811263"/>
    <w:rsid w:val="00811C77"/>
    <w:rsid w:val="0081241A"/>
    <w:rsid w:val="0081308A"/>
    <w:rsid w:val="00815272"/>
    <w:rsid w:val="0081543A"/>
    <w:rsid w:val="008167EF"/>
    <w:rsid w:val="008216C4"/>
    <w:rsid w:val="008219FE"/>
    <w:rsid w:val="008229D9"/>
    <w:rsid w:val="0082377E"/>
    <w:rsid w:val="0082392B"/>
    <w:rsid w:val="0082418C"/>
    <w:rsid w:val="00824B69"/>
    <w:rsid w:val="00824FB3"/>
    <w:rsid w:val="00826689"/>
    <w:rsid w:val="00826814"/>
    <w:rsid w:val="0082754F"/>
    <w:rsid w:val="00827B47"/>
    <w:rsid w:val="00827C8B"/>
    <w:rsid w:val="008304F5"/>
    <w:rsid w:val="00830FB0"/>
    <w:rsid w:val="00831217"/>
    <w:rsid w:val="00832727"/>
    <w:rsid w:val="00832F96"/>
    <w:rsid w:val="008332E2"/>
    <w:rsid w:val="00833752"/>
    <w:rsid w:val="008348B3"/>
    <w:rsid w:val="00834CDA"/>
    <w:rsid w:val="0083601D"/>
    <w:rsid w:val="00837EE7"/>
    <w:rsid w:val="00840694"/>
    <w:rsid w:val="00840947"/>
    <w:rsid w:val="00840A41"/>
    <w:rsid w:val="00841C22"/>
    <w:rsid w:val="00841CFA"/>
    <w:rsid w:val="00842540"/>
    <w:rsid w:val="00842664"/>
    <w:rsid w:val="00843233"/>
    <w:rsid w:val="00843340"/>
    <w:rsid w:val="0084456E"/>
    <w:rsid w:val="008446C4"/>
    <w:rsid w:val="00845004"/>
    <w:rsid w:val="008450A0"/>
    <w:rsid w:val="008451AD"/>
    <w:rsid w:val="008470D9"/>
    <w:rsid w:val="00847101"/>
    <w:rsid w:val="0084791C"/>
    <w:rsid w:val="00851E6B"/>
    <w:rsid w:val="0085266A"/>
    <w:rsid w:val="00852B8E"/>
    <w:rsid w:val="00853573"/>
    <w:rsid w:val="00853F94"/>
    <w:rsid w:val="00854A29"/>
    <w:rsid w:val="00855288"/>
    <w:rsid w:val="00855F11"/>
    <w:rsid w:val="008574BE"/>
    <w:rsid w:val="0086034C"/>
    <w:rsid w:val="00861CF2"/>
    <w:rsid w:val="00862BB4"/>
    <w:rsid w:val="00865E7B"/>
    <w:rsid w:val="00866683"/>
    <w:rsid w:val="00867247"/>
    <w:rsid w:val="008676A9"/>
    <w:rsid w:val="00870A95"/>
    <w:rsid w:val="00871F62"/>
    <w:rsid w:val="008721A1"/>
    <w:rsid w:val="008727F7"/>
    <w:rsid w:val="00873109"/>
    <w:rsid w:val="0087449E"/>
    <w:rsid w:val="0087478C"/>
    <w:rsid w:val="00874EBF"/>
    <w:rsid w:val="008750E4"/>
    <w:rsid w:val="00877C94"/>
    <w:rsid w:val="00880E22"/>
    <w:rsid w:val="008826D2"/>
    <w:rsid w:val="00883510"/>
    <w:rsid w:val="00883FCC"/>
    <w:rsid w:val="00884061"/>
    <w:rsid w:val="008855AC"/>
    <w:rsid w:val="008904B2"/>
    <w:rsid w:val="00890ACF"/>
    <w:rsid w:val="008913A0"/>
    <w:rsid w:val="00892449"/>
    <w:rsid w:val="00892932"/>
    <w:rsid w:val="00892DDC"/>
    <w:rsid w:val="0089487B"/>
    <w:rsid w:val="008950DD"/>
    <w:rsid w:val="008961C2"/>
    <w:rsid w:val="00897A6E"/>
    <w:rsid w:val="00897F56"/>
    <w:rsid w:val="008A03E3"/>
    <w:rsid w:val="008A0E5B"/>
    <w:rsid w:val="008A1D78"/>
    <w:rsid w:val="008A2A6B"/>
    <w:rsid w:val="008A2F05"/>
    <w:rsid w:val="008A361A"/>
    <w:rsid w:val="008A39E6"/>
    <w:rsid w:val="008A5D91"/>
    <w:rsid w:val="008A5E8B"/>
    <w:rsid w:val="008A6D09"/>
    <w:rsid w:val="008A6E40"/>
    <w:rsid w:val="008A73D6"/>
    <w:rsid w:val="008A7705"/>
    <w:rsid w:val="008B006F"/>
    <w:rsid w:val="008B0131"/>
    <w:rsid w:val="008B037C"/>
    <w:rsid w:val="008B15C6"/>
    <w:rsid w:val="008B3354"/>
    <w:rsid w:val="008B3D60"/>
    <w:rsid w:val="008B5970"/>
    <w:rsid w:val="008C03C4"/>
    <w:rsid w:val="008C059F"/>
    <w:rsid w:val="008C0A32"/>
    <w:rsid w:val="008C1ACF"/>
    <w:rsid w:val="008C1B2D"/>
    <w:rsid w:val="008C317A"/>
    <w:rsid w:val="008C3B0B"/>
    <w:rsid w:val="008C5292"/>
    <w:rsid w:val="008C6345"/>
    <w:rsid w:val="008C77B5"/>
    <w:rsid w:val="008D06E2"/>
    <w:rsid w:val="008D0F5D"/>
    <w:rsid w:val="008D2CF8"/>
    <w:rsid w:val="008D3835"/>
    <w:rsid w:val="008D4331"/>
    <w:rsid w:val="008D562F"/>
    <w:rsid w:val="008D5FC8"/>
    <w:rsid w:val="008D6862"/>
    <w:rsid w:val="008D72A7"/>
    <w:rsid w:val="008D7EC8"/>
    <w:rsid w:val="008E0026"/>
    <w:rsid w:val="008E06F1"/>
    <w:rsid w:val="008E258F"/>
    <w:rsid w:val="008E3032"/>
    <w:rsid w:val="008E3BED"/>
    <w:rsid w:val="008E5BAD"/>
    <w:rsid w:val="008E7631"/>
    <w:rsid w:val="008F1706"/>
    <w:rsid w:val="008F1CAB"/>
    <w:rsid w:val="008F337D"/>
    <w:rsid w:val="008F3B89"/>
    <w:rsid w:val="008F4B0E"/>
    <w:rsid w:val="008F5E15"/>
    <w:rsid w:val="008F7C74"/>
    <w:rsid w:val="008F7D6F"/>
    <w:rsid w:val="00901B0D"/>
    <w:rsid w:val="00903007"/>
    <w:rsid w:val="009054B4"/>
    <w:rsid w:val="00906CFA"/>
    <w:rsid w:val="00907B0B"/>
    <w:rsid w:val="0091029C"/>
    <w:rsid w:val="009107B0"/>
    <w:rsid w:val="00910C83"/>
    <w:rsid w:val="00910CA2"/>
    <w:rsid w:val="00910D02"/>
    <w:rsid w:val="00911E0B"/>
    <w:rsid w:val="00912DA4"/>
    <w:rsid w:val="00913F36"/>
    <w:rsid w:val="00914B53"/>
    <w:rsid w:val="00914CD4"/>
    <w:rsid w:val="00915E10"/>
    <w:rsid w:val="00917536"/>
    <w:rsid w:val="0092110E"/>
    <w:rsid w:val="00921859"/>
    <w:rsid w:val="00921F10"/>
    <w:rsid w:val="00921F7F"/>
    <w:rsid w:val="00922919"/>
    <w:rsid w:val="009238A4"/>
    <w:rsid w:val="00923A49"/>
    <w:rsid w:val="00924C8B"/>
    <w:rsid w:val="00925B95"/>
    <w:rsid w:val="0092702B"/>
    <w:rsid w:val="00927259"/>
    <w:rsid w:val="00927515"/>
    <w:rsid w:val="00927E87"/>
    <w:rsid w:val="00927EFA"/>
    <w:rsid w:val="009303DC"/>
    <w:rsid w:val="009305FA"/>
    <w:rsid w:val="009309F5"/>
    <w:rsid w:val="00930F2A"/>
    <w:rsid w:val="00930FDB"/>
    <w:rsid w:val="009314BB"/>
    <w:rsid w:val="009326AE"/>
    <w:rsid w:val="00933136"/>
    <w:rsid w:val="00933162"/>
    <w:rsid w:val="00933EEB"/>
    <w:rsid w:val="00934785"/>
    <w:rsid w:val="00934BF6"/>
    <w:rsid w:val="00940681"/>
    <w:rsid w:val="00940AFA"/>
    <w:rsid w:val="00940E6C"/>
    <w:rsid w:val="009414EC"/>
    <w:rsid w:val="00941A04"/>
    <w:rsid w:val="00941ADC"/>
    <w:rsid w:val="009421CD"/>
    <w:rsid w:val="00942494"/>
    <w:rsid w:val="009424FA"/>
    <w:rsid w:val="00942F35"/>
    <w:rsid w:val="009432B8"/>
    <w:rsid w:val="009433E0"/>
    <w:rsid w:val="0094375E"/>
    <w:rsid w:val="0094403E"/>
    <w:rsid w:val="0094451E"/>
    <w:rsid w:val="00944777"/>
    <w:rsid w:val="00946CE8"/>
    <w:rsid w:val="00946E4A"/>
    <w:rsid w:val="00950479"/>
    <w:rsid w:val="00951854"/>
    <w:rsid w:val="00952582"/>
    <w:rsid w:val="0095407F"/>
    <w:rsid w:val="0095448C"/>
    <w:rsid w:val="00956E7A"/>
    <w:rsid w:val="009575D1"/>
    <w:rsid w:val="00957B46"/>
    <w:rsid w:val="009607ED"/>
    <w:rsid w:val="00961908"/>
    <w:rsid w:val="00962429"/>
    <w:rsid w:val="00964882"/>
    <w:rsid w:val="00965FD4"/>
    <w:rsid w:val="009661D3"/>
    <w:rsid w:val="009666A8"/>
    <w:rsid w:val="00966719"/>
    <w:rsid w:val="0096693C"/>
    <w:rsid w:val="00966CE1"/>
    <w:rsid w:val="00967148"/>
    <w:rsid w:val="00970359"/>
    <w:rsid w:val="009707D6"/>
    <w:rsid w:val="009710F2"/>
    <w:rsid w:val="009724DF"/>
    <w:rsid w:val="00972500"/>
    <w:rsid w:val="00972606"/>
    <w:rsid w:val="0097427A"/>
    <w:rsid w:val="009747AE"/>
    <w:rsid w:val="00974852"/>
    <w:rsid w:val="00975F31"/>
    <w:rsid w:val="00976FAE"/>
    <w:rsid w:val="009808AA"/>
    <w:rsid w:val="00980E32"/>
    <w:rsid w:val="00981BA6"/>
    <w:rsid w:val="00981C29"/>
    <w:rsid w:val="00981C97"/>
    <w:rsid w:val="00982B16"/>
    <w:rsid w:val="00983BB2"/>
    <w:rsid w:val="00983BF7"/>
    <w:rsid w:val="00984888"/>
    <w:rsid w:val="0098558E"/>
    <w:rsid w:val="0098596F"/>
    <w:rsid w:val="009867B4"/>
    <w:rsid w:val="00986862"/>
    <w:rsid w:val="009868E6"/>
    <w:rsid w:val="00987562"/>
    <w:rsid w:val="00987902"/>
    <w:rsid w:val="00990213"/>
    <w:rsid w:val="00991343"/>
    <w:rsid w:val="009913E0"/>
    <w:rsid w:val="00992374"/>
    <w:rsid w:val="00992BD0"/>
    <w:rsid w:val="00994131"/>
    <w:rsid w:val="00994586"/>
    <w:rsid w:val="0099758F"/>
    <w:rsid w:val="00997D46"/>
    <w:rsid w:val="009A0307"/>
    <w:rsid w:val="009A04EB"/>
    <w:rsid w:val="009A06B3"/>
    <w:rsid w:val="009A0CC5"/>
    <w:rsid w:val="009A1C69"/>
    <w:rsid w:val="009A22E8"/>
    <w:rsid w:val="009A2F52"/>
    <w:rsid w:val="009A315F"/>
    <w:rsid w:val="009A32B0"/>
    <w:rsid w:val="009A467D"/>
    <w:rsid w:val="009A4F0E"/>
    <w:rsid w:val="009A660A"/>
    <w:rsid w:val="009A6A9C"/>
    <w:rsid w:val="009A7231"/>
    <w:rsid w:val="009A78D2"/>
    <w:rsid w:val="009A79E5"/>
    <w:rsid w:val="009B0317"/>
    <w:rsid w:val="009B1096"/>
    <w:rsid w:val="009B2499"/>
    <w:rsid w:val="009B2BB6"/>
    <w:rsid w:val="009B2FD1"/>
    <w:rsid w:val="009B33AB"/>
    <w:rsid w:val="009B36B3"/>
    <w:rsid w:val="009B4B1C"/>
    <w:rsid w:val="009B528D"/>
    <w:rsid w:val="009B5DD6"/>
    <w:rsid w:val="009B7033"/>
    <w:rsid w:val="009C0018"/>
    <w:rsid w:val="009C05D9"/>
    <w:rsid w:val="009C14A6"/>
    <w:rsid w:val="009C2269"/>
    <w:rsid w:val="009C3322"/>
    <w:rsid w:val="009C3EB9"/>
    <w:rsid w:val="009C5010"/>
    <w:rsid w:val="009C5607"/>
    <w:rsid w:val="009C652D"/>
    <w:rsid w:val="009C698B"/>
    <w:rsid w:val="009C71ED"/>
    <w:rsid w:val="009C724F"/>
    <w:rsid w:val="009C78B8"/>
    <w:rsid w:val="009C7B7D"/>
    <w:rsid w:val="009C7E22"/>
    <w:rsid w:val="009D047E"/>
    <w:rsid w:val="009D11D9"/>
    <w:rsid w:val="009D124D"/>
    <w:rsid w:val="009D483E"/>
    <w:rsid w:val="009D509A"/>
    <w:rsid w:val="009D5787"/>
    <w:rsid w:val="009D57B2"/>
    <w:rsid w:val="009D6399"/>
    <w:rsid w:val="009E1042"/>
    <w:rsid w:val="009E30CF"/>
    <w:rsid w:val="009E35CA"/>
    <w:rsid w:val="009E3CE3"/>
    <w:rsid w:val="009E4177"/>
    <w:rsid w:val="009E447E"/>
    <w:rsid w:val="009E508C"/>
    <w:rsid w:val="009E5DFA"/>
    <w:rsid w:val="009E5EB0"/>
    <w:rsid w:val="009E679B"/>
    <w:rsid w:val="009F075D"/>
    <w:rsid w:val="009F0B65"/>
    <w:rsid w:val="009F1246"/>
    <w:rsid w:val="009F1577"/>
    <w:rsid w:val="009F1E78"/>
    <w:rsid w:val="009F1EEF"/>
    <w:rsid w:val="009F2472"/>
    <w:rsid w:val="009F335E"/>
    <w:rsid w:val="009F3DB0"/>
    <w:rsid w:val="009F4294"/>
    <w:rsid w:val="009F4F69"/>
    <w:rsid w:val="009F566B"/>
    <w:rsid w:val="009F5AE7"/>
    <w:rsid w:val="009F5C79"/>
    <w:rsid w:val="009F696A"/>
    <w:rsid w:val="00A00161"/>
    <w:rsid w:val="00A00ABE"/>
    <w:rsid w:val="00A0108A"/>
    <w:rsid w:val="00A01531"/>
    <w:rsid w:val="00A015E5"/>
    <w:rsid w:val="00A02B05"/>
    <w:rsid w:val="00A03C9C"/>
    <w:rsid w:val="00A041B3"/>
    <w:rsid w:val="00A04D98"/>
    <w:rsid w:val="00A067CB"/>
    <w:rsid w:val="00A07AC1"/>
    <w:rsid w:val="00A1095B"/>
    <w:rsid w:val="00A10BF1"/>
    <w:rsid w:val="00A11C36"/>
    <w:rsid w:val="00A11F52"/>
    <w:rsid w:val="00A12626"/>
    <w:rsid w:val="00A13F42"/>
    <w:rsid w:val="00A1418E"/>
    <w:rsid w:val="00A14573"/>
    <w:rsid w:val="00A14AFB"/>
    <w:rsid w:val="00A17066"/>
    <w:rsid w:val="00A17206"/>
    <w:rsid w:val="00A17A1E"/>
    <w:rsid w:val="00A2118D"/>
    <w:rsid w:val="00A21D2D"/>
    <w:rsid w:val="00A233A0"/>
    <w:rsid w:val="00A238A4"/>
    <w:rsid w:val="00A24E24"/>
    <w:rsid w:val="00A25060"/>
    <w:rsid w:val="00A25110"/>
    <w:rsid w:val="00A259B7"/>
    <w:rsid w:val="00A2653E"/>
    <w:rsid w:val="00A26A3B"/>
    <w:rsid w:val="00A27210"/>
    <w:rsid w:val="00A27843"/>
    <w:rsid w:val="00A3173D"/>
    <w:rsid w:val="00A34561"/>
    <w:rsid w:val="00A34B04"/>
    <w:rsid w:val="00A35617"/>
    <w:rsid w:val="00A3583D"/>
    <w:rsid w:val="00A36983"/>
    <w:rsid w:val="00A36D5D"/>
    <w:rsid w:val="00A3780B"/>
    <w:rsid w:val="00A40058"/>
    <w:rsid w:val="00A4008B"/>
    <w:rsid w:val="00A40CD5"/>
    <w:rsid w:val="00A4123E"/>
    <w:rsid w:val="00A4167C"/>
    <w:rsid w:val="00A41ACD"/>
    <w:rsid w:val="00A41FC5"/>
    <w:rsid w:val="00A427DF"/>
    <w:rsid w:val="00A42AE2"/>
    <w:rsid w:val="00A43A86"/>
    <w:rsid w:val="00A462EA"/>
    <w:rsid w:val="00A467A7"/>
    <w:rsid w:val="00A46B09"/>
    <w:rsid w:val="00A46D4F"/>
    <w:rsid w:val="00A47454"/>
    <w:rsid w:val="00A47A41"/>
    <w:rsid w:val="00A47B2F"/>
    <w:rsid w:val="00A5071A"/>
    <w:rsid w:val="00A5071E"/>
    <w:rsid w:val="00A50E27"/>
    <w:rsid w:val="00A51514"/>
    <w:rsid w:val="00A52292"/>
    <w:rsid w:val="00A530E7"/>
    <w:rsid w:val="00A5499A"/>
    <w:rsid w:val="00A54C9B"/>
    <w:rsid w:val="00A554B9"/>
    <w:rsid w:val="00A55515"/>
    <w:rsid w:val="00A558F4"/>
    <w:rsid w:val="00A56558"/>
    <w:rsid w:val="00A5671D"/>
    <w:rsid w:val="00A56A40"/>
    <w:rsid w:val="00A56F1E"/>
    <w:rsid w:val="00A570F6"/>
    <w:rsid w:val="00A57238"/>
    <w:rsid w:val="00A577FB"/>
    <w:rsid w:val="00A578AF"/>
    <w:rsid w:val="00A57F36"/>
    <w:rsid w:val="00A60E18"/>
    <w:rsid w:val="00A6109A"/>
    <w:rsid w:val="00A61E32"/>
    <w:rsid w:val="00A62498"/>
    <w:rsid w:val="00A62D7F"/>
    <w:rsid w:val="00A62FC6"/>
    <w:rsid w:val="00A6397F"/>
    <w:rsid w:val="00A63A7E"/>
    <w:rsid w:val="00A63C60"/>
    <w:rsid w:val="00A64143"/>
    <w:rsid w:val="00A659ED"/>
    <w:rsid w:val="00A66717"/>
    <w:rsid w:val="00A66F59"/>
    <w:rsid w:val="00A700E2"/>
    <w:rsid w:val="00A704E8"/>
    <w:rsid w:val="00A706DD"/>
    <w:rsid w:val="00A72D0A"/>
    <w:rsid w:val="00A73EE1"/>
    <w:rsid w:val="00A747F6"/>
    <w:rsid w:val="00A75B59"/>
    <w:rsid w:val="00A775A6"/>
    <w:rsid w:val="00A800B4"/>
    <w:rsid w:val="00A807CB"/>
    <w:rsid w:val="00A825D8"/>
    <w:rsid w:val="00A82CBB"/>
    <w:rsid w:val="00A836E1"/>
    <w:rsid w:val="00A84004"/>
    <w:rsid w:val="00A8514E"/>
    <w:rsid w:val="00A8655A"/>
    <w:rsid w:val="00A87EB9"/>
    <w:rsid w:val="00A90740"/>
    <w:rsid w:val="00A91BED"/>
    <w:rsid w:val="00A91D49"/>
    <w:rsid w:val="00A91DF3"/>
    <w:rsid w:val="00A91FC0"/>
    <w:rsid w:val="00A92644"/>
    <w:rsid w:val="00A92C8D"/>
    <w:rsid w:val="00A92CEF"/>
    <w:rsid w:val="00A92D66"/>
    <w:rsid w:val="00A93F80"/>
    <w:rsid w:val="00A96D61"/>
    <w:rsid w:val="00A96DC1"/>
    <w:rsid w:val="00AA06AF"/>
    <w:rsid w:val="00AA1D66"/>
    <w:rsid w:val="00AA2BCE"/>
    <w:rsid w:val="00AA2F8D"/>
    <w:rsid w:val="00AA2FEB"/>
    <w:rsid w:val="00AA42DF"/>
    <w:rsid w:val="00AA4687"/>
    <w:rsid w:val="00AA5703"/>
    <w:rsid w:val="00AA70B7"/>
    <w:rsid w:val="00AA7496"/>
    <w:rsid w:val="00AA7D62"/>
    <w:rsid w:val="00AB0A1E"/>
    <w:rsid w:val="00AB0B66"/>
    <w:rsid w:val="00AB0CE4"/>
    <w:rsid w:val="00AB25AB"/>
    <w:rsid w:val="00AB399E"/>
    <w:rsid w:val="00AB4302"/>
    <w:rsid w:val="00AB4BBC"/>
    <w:rsid w:val="00AB5B40"/>
    <w:rsid w:val="00AB60D9"/>
    <w:rsid w:val="00AB66F1"/>
    <w:rsid w:val="00AB7C6D"/>
    <w:rsid w:val="00AC0C3F"/>
    <w:rsid w:val="00AC10A2"/>
    <w:rsid w:val="00AC11D9"/>
    <w:rsid w:val="00AC11F7"/>
    <w:rsid w:val="00AC1DB0"/>
    <w:rsid w:val="00AC3D0D"/>
    <w:rsid w:val="00AC4604"/>
    <w:rsid w:val="00AC47F3"/>
    <w:rsid w:val="00AC566F"/>
    <w:rsid w:val="00AC5B47"/>
    <w:rsid w:val="00AC6C2C"/>
    <w:rsid w:val="00AC78D3"/>
    <w:rsid w:val="00AC7B63"/>
    <w:rsid w:val="00AC7C10"/>
    <w:rsid w:val="00AD01D6"/>
    <w:rsid w:val="00AD020F"/>
    <w:rsid w:val="00AD028B"/>
    <w:rsid w:val="00AD0D6B"/>
    <w:rsid w:val="00AD108D"/>
    <w:rsid w:val="00AD222C"/>
    <w:rsid w:val="00AD331D"/>
    <w:rsid w:val="00AD56D5"/>
    <w:rsid w:val="00AD66F6"/>
    <w:rsid w:val="00AD70D7"/>
    <w:rsid w:val="00AD7B1F"/>
    <w:rsid w:val="00AE042E"/>
    <w:rsid w:val="00AE0FA3"/>
    <w:rsid w:val="00AE21B7"/>
    <w:rsid w:val="00AE2A37"/>
    <w:rsid w:val="00AE2B52"/>
    <w:rsid w:val="00AE3A68"/>
    <w:rsid w:val="00AE3AFC"/>
    <w:rsid w:val="00AE4068"/>
    <w:rsid w:val="00AE41D9"/>
    <w:rsid w:val="00AE51C1"/>
    <w:rsid w:val="00AE51CB"/>
    <w:rsid w:val="00AE536C"/>
    <w:rsid w:val="00AE548B"/>
    <w:rsid w:val="00AE6612"/>
    <w:rsid w:val="00AE666F"/>
    <w:rsid w:val="00AE6B02"/>
    <w:rsid w:val="00AE7A7C"/>
    <w:rsid w:val="00AE7B08"/>
    <w:rsid w:val="00AF111C"/>
    <w:rsid w:val="00AF33B9"/>
    <w:rsid w:val="00AF3C6A"/>
    <w:rsid w:val="00AF5313"/>
    <w:rsid w:val="00AF5F08"/>
    <w:rsid w:val="00AF66A3"/>
    <w:rsid w:val="00B012F8"/>
    <w:rsid w:val="00B013B7"/>
    <w:rsid w:val="00B014F3"/>
    <w:rsid w:val="00B015F1"/>
    <w:rsid w:val="00B01655"/>
    <w:rsid w:val="00B01DDB"/>
    <w:rsid w:val="00B02A97"/>
    <w:rsid w:val="00B03D91"/>
    <w:rsid w:val="00B04734"/>
    <w:rsid w:val="00B053CA"/>
    <w:rsid w:val="00B07B69"/>
    <w:rsid w:val="00B10235"/>
    <w:rsid w:val="00B10A3F"/>
    <w:rsid w:val="00B11359"/>
    <w:rsid w:val="00B114A6"/>
    <w:rsid w:val="00B14284"/>
    <w:rsid w:val="00B1509E"/>
    <w:rsid w:val="00B1514E"/>
    <w:rsid w:val="00B163A5"/>
    <w:rsid w:val="00B16BA9"/>
    <w:rsid w:val="00B17192"/>
    <w:rsid w:val="00B17832"/>
    <w:rsid w:val="00B17C4F"/>
    <w:rsid w:val="00B208F8"/>
    <w:rsid w:val="00B20951"/>
    <w:rsid w:val="00B21A1B"/>
    <w:rsid w:val="00B25956"/>
    <w:rsid w:val="00B260DE"/>
    <w:rsid w:val="00B27BDD"/>
    <w:rsid w:val="00B30A82"/>
    <w:rsid w:val="00B33218"/>
    <w:rsid w:val="00B335F1"/>
    <w:rsid w:val="00B33603"/>
    <w:rsid w:val="00B35EA7"/>
    <w:rsid w:val="00B35F57"/>
    <w:rsid w:val="00B36735"/>
    <w:rsid w:val="00B36821"/>
    <w:rsid w:val="00B369A0"/>
    <w:rsid w:val="00B36F0D"/>
    <w:rsid w:val="00B3754F"/>
    <w:rsid w:val="00B375D4"/>
    <w:rsid w:val="00B409B0"/>
    <w:rsid w:val="00B409DC"/>
    <w:rsid w:val="00B413CE"/>
    <w:rsid w:val="00B416C2"/>
    <w:rsid w:val="00B42969"/>
    <w:rsid w:val="00B434AA"/>
    <w:rsid w:val="00B43D17"/>
    <w:rsid w:val="00B44574"/>
    <w:rsid w:val="00B451DB"/>
    <w:rsid w:val="00B4573D"/>
    <w:rsid w:val="00B45C52"/>
    <w:rsid w:val="00B463F5"/>
    <w:rsid w:val="00B467E5"/>
    <w:rsid w:val="00B4697F"/>
    <w:rsid w:val="00B47899"/>
    <w:rsid w:val="00B47956"/>
    <w:rsid w:val="00B47968"/>
    <w:rsid w:val="00B4797E"/>
    <w:rsid w:val="00B50B10"/>
    <w:rsid w:val="00B511F4"/>
    <w:rsid w:val="00B51636"/>
    <w:rsid w:val="00B52181"/>
    <w:rsid w:val="00B52463"/>
    <w:rsid w:val="00B53230"/>
    <w:rsid w:val="00B5324A"/>
    <w:rsid w:val="00B53B1D"/>
    <w:rsid w:val="00B54D54"/>
    <w:rsid w:val="00B55AE1"/>
    <w:rsid w:val="00B56900"/>
    <w:rsid w:val="00B569AF"/>
    <w:rsid w:val="00B604C8"/>
    <w:rsid w:val="00B60FD3"/>
    <w:rsid w:val="00B61C30"/>
    <w:rsid w:val="00B62214"/>
    <w:rsid w:val="00B62829"/>
    <w:rsid w:val="00B62E58"/>
    <w:rsid w:val="00B63022"/>
    <w:rsid w:val="00B634A8"/>
    <w:rsid w:val="00B63655"/>
    <w:rsid w:val="00B63D34"/>
    <w:rsid w:val="00B6412A"/>
    <w:rsid w:val="00B64ED8"/>
    <w:rsid w:val="00B66664"/>
    <w:rsid w:val="00B666D6"/>
    <w:rsid w:val="00B71C6C"/>
    <w:rsid w:val="00B71E2A"/>
    <w:rsid w:val="00B723AD"/>
    <w:rsid w:val="00B7284D"/>
    <w:rsid w:val="00B73499"/>
    <w:rsid w:val="00B7405D"/>
    <w:rsid w:val="00B761B2"/>
    <w:rsid w:val="00B76492"/>
    <w:rsid w:val="00B77940"/>
    <w:rsid w:val="00B81056"/>
    <w:rsid w:val="00B84BA9"/>
    <w:rsid w:val="00B84BBD"/>
    <w:rsid w:val="00B85483"/>
    <w:rsid w:val="00B87250"/>
    <w:rsid w:val="00B87F4B"/>
    <w:rsid w:val="00B904D2"/>
    <w:rsid w:val="00B90CB1"/>
    <w:rsid w:val="00B915F5"/>
    <w:rsid w:val="00B923EC"/>
    <w:rsid w:val="00B928B4"/>
    <w:rsid w:val="00B930D1"/>
    <w:rsid w:val="00B9563A"/>
    <w:rsid w:val="00B95953"/>
    <w:rsid w:val="00B9654F"/>
    <w:rsid w:val="00B96934"/>
    <w:rsid w:val="00B97189"/>
    <w:rsid w:val="00B97E97"/>
    <w:rsid w:val="00BA0240"/>
    <w:rsid w:val="00BA03AD"/>
    <w:rsid w:val="00BA1886"/>
    <w:rsid w:val="00BA1DA3"/>
    <w:rsid w:val="00BA21D0"/>
    <w:rsid w:val="00BA2648"/>
    <w:rsid w:val="00BA307E"/>
    <w:rsid w:val="00BA37D4"/>
    <w:rsid w:val="00BA6244"/>
    <w:rsid w:val="00BA6573"/>
    <w:rsid w:val="00BA6883"/>
    <w:rsid w:val="00BB055C"/>
    <w:rsid w:val="00BB1FC4"/>
    <w:rsid w:val="00BB2A3C"/>
    <w:rsid w:val="00BB2A9E"/>
    <w:rsid w:val="00BB329B"/>
    <w:rsid w:val="00BB639A"/>
    <w:rsid w:val="00BB6838"/>
    <w:rsid w:val="00BB69F6"/>
    <w:rsid w:val="00BB6E09"/>
    <w:rsid w:val="00BB731F"/>
    <w:rsid w:val="00BB7426"/>
    <w:rsid w:val="00BB75D4"/>
    <w:rsid w:val="00BB78C3"/>
    <w:rsid w:val="00BB7C83"/>
    <w:rsid w:val="00BB7D9B"/>
    <w:rsid w:val="00BC07D0"/>
    <w:rsid w:val="00BC086F"/>
    <w:rsid w:val="00BC0926"/>
    <w:rsid w:val="00BC0B7C"/>
    <w:rsid w:val="00BC0BEB"/>
    <w:rsid w:val="00BC16B4"/>
    <w:rsid w:val="00BC38D2"/>
    <w:rsid w:val="00BC419D"/>
    <w:rsid w:val="00BC4E10"/>
    <w:rsid w:val="00BC5147"/>
    <w:rsid w:val="00BC688A"/>
    <w:rsid w:val="00BC68B3"/>
    <w:rsid w:val="00BC697C"/>
    <w:rsid w:val="00BC76AB"/>
    <w:rsid w:val="00BC7DB6"/>
    <w:rsid w:val="00BD084E"/>
    <w:rsid w:val="00BD0F74"/>
    <w:rsid w:val="00BD1C1D"/>
    <w:rsid w:val="00BD1E2E"/>
    <w:rsid w:val="00BD24F4"/>
    <w:rsid w:val="00BD3118"/>
    <w:rsid w:val="00BD3356"/>
    <w:rsid w:val="00BD375E"/>
    <w:rsid w:val="00BD4137"/>
    <w:rsid w:val="00BD42CE"/>
    <w:rsid w:val="00BD44ED"/>
    <w:rsid w:val="00BD4B27"/>
    <w:rsid w:val="00BD4E31"/>
    <w:rsid w:val="00BD54ED"/>
    <w:rsid w:val="00BD57D7"/>
    <w:rsid w:val="00BD5F9C"/>
    <w:rsid w:val="00BD7704"/>
    <w:rsid w:val="00BE0E99"/>
    <w:rsid w:val="00BE213E"/>
    <w:rsid w:val="00BE2B19"/>
    <w:rsid w:val="00BE3E5B"/>
    <w:rsid w:val="00BE412E"/>
    <w:rsid w:val="00BE4476"/>
    <w:rsid w:val="00BE4EA4"/>
    <w:rsid w:val="00BE5B4C"/>
    <w:rsid w:val="00BE6058"/>
    <w:rsid w:val="00BF0303"/>
    <w:rsid w:val="00BF0FEC"/>
    <w:rsid w:val="00BF1B5E"/>
    <w:rsid w:val="00BF2EAB"/>
    <w:rsid w:val="00BF312B"/>
    <w:rsid w:val="00BF3666"/>
    <w:rsid w:val="00BF4132"/>
    <w:rsid w:val="00BF573D"/>
    <w:rsid w:val="00BF6626"/>
    <w:rsid w:val="00BF6BCE"/>
    <w:rsid w:val="00BF727F"/>
    <w:rsid w:val="00BF7678"/>
    <w:rsid w:val="00BF7FAF"/>
    <w:rsid w:val="00C000F9"/>
    <w:rsid w:val="00C00DD9"/>
    <w:rsid w:val="00C019AD"/>
    <w:rsid w:val="00C02183"/>
    <w:rsid w:val="00C0356C"/>
    <w:rsid w:val="00C03923"/>
    <w:rsid w:val="00C041B2"/>
    <w:rsid w:val="00C04AF1"/>
    <w:rsid w:val="00C052C6"/>
    <w:rsid w:val="00C05C79"/>
    <w:rsid w:val="00C061CF"/>
    <w:rsid w:val="00C06895"/>
    <w:rsid w:val="00C06C76"/>
    <w:rsid w:val="00C078D4"/>
    <w:rsid w:val="00C10075"/>
    <w:rsid w:val="00C114D7"/>
    <w:rsid w:val="00C12FCC"/>
    <w:rsid w:val="00C13A14"/>
    <w:rsid w:val="00C148AE"/>
    <w:rsid w:val="00C1767E"/>
    <w:rsid w:val="00C176C4"/>
    <w:rsid w:val="00C200A9"/>
    <w:rsid w:val="00C210FE"/>
    <w:rsid w:val="00C21D40"/>
    <w:rsid w:val="00C224D4"/>
    <w:rsid w:val="00C24F52"/>
    <w:rsid w:val="00C260E6"/>
    <w:rsid w:val="00C31482"/>
    <w:rsid w:val="00C316B8"/>
    <w:rsid w:val="00C32708"/>
    <w:rsid w:val="00C34D40"/>
    <w:rsid w:val="00C34D7E"/>
    <w:rsid w:val="00C35511"/>
    <w:rsid w:val="00C35587"/>
    <w:rsid w:val="00C35805"/>
    <w:rsid w:val="00C35F13"/>
    <w:rsid w:val="00C36CD9"/>
    <w:rsid w:val="00C37462"/>
    <w:rsid w:val="00C4059C"/>
    <w:rsid w:val="00C4246E"/>
    <w:rsid w:val="00C429A8"/>
    <w:rsid w:val="00C42D32"/>
    <w:rsid w:val="00C43172"/>
    <w:rsid w:val="00C43C11"/>
    <w:rsid w:val="00C43C56"/>
    <w:rsid w:val="00C44A03"/>
    <w:rsid w:val="00C44B82"/>
    <w:rsid w:val="00C45519"/>
    <w:rsid w:val="00C45903"/>
    <w:rsid w:val="00C46F2F"/>
    <w:rsid w:val="00C47808"/>
    <w:rsid w:val="00C51E34"/>
    <w:rsid w:val="00C52751"/>
    <w:rsid w:val="00C52DBD"/>
    <w:rsid w:val="00C5323B"/>
    <w:rsid w:val="00C53548"/>
    <w:rsid w:val="00C55061"/>
    <w:rsid w:val="00C563AD"/>
    <w:rsid w:val="00C61738"/>
    <w:rsid w:val="00C619CD"/>
    <w:rsid w:val="00C63468"/>
    <w:rsid w:val="00C64123"/>
    <w:rsid w:val="00C64BBB"/>
    <w:rsid w:val="00C66C0B"/>
    <w:rsid w:val="00C67A3D"/>
    <w:rsid w:val="00C70C10"/>
    <w:rsid w:val="00C725BE"/>
    <w:rsid w:val="00C728EA"/>
    <w:rsid w:val="00C73A8F"/>
    <w:rsid w:val="00C74E23"/>
    <w:rsid w:val="00C7641D"/>
    <w:rsid w:val="00C76C58"/>
    <w:rsid w:val="00C77220"/>
    <w:rsid w:val="00C77DB9"/>
    <w:rsid w:val="00C80284"/>
    <w:rsid w:val="00C80338"/>
    <w:rsid w:val="00C8037E"/>
    <w:rsid w:val="00C80AE9"/>
    <w:rsid w:val="00C81F3A"/>
    <w:rsid w:val="00C8243F"/>
    <w:rsid w:val="00C826E5"/>
    <w:rsid w:val="00C83061"/>
    <w:rsid w:val="00C831BB"/>
    <w:rsid w:val="00C83C92"/>
    <w:rsid w:val="00C83DC0"/>
    <w:rsid w:val="00C8480F"/>
    <w:rsid w:val="00C84C63"/>
    <w:rsid w:val="00C85148"/>
    <w:rsid w:val="00C85E70"/>
    <w:rsid w:val="00C86293"/>
    <w:rsid w:val="00C862DC"/>
    <w:rsid w:val="00C86648"/>
    <w:rsid w:val="00C87702"/>
    <w:rsid w:val="00C91B89"/>
    <w:rsid w:val="00C922F1"/>
    <w:rsid w:val="00C935F0"/>
    <w:rsid w:val="00C9391C"/>
    <w:rsid w:val="00C9400B"/>
    <w:rsid w:val="00C941FC"/>
    <w:rsid w:val="00C947F4"/>
    <w:rsid w:val="00C964F1"/>
    <w:rsid w:val="00C96662"/>
    <w:rsid w:val="00C9689B"/>
    <w:rsid w:val="00C97CA3"/>
    <w:rsid w:val="00CA285A"/>
    <w:rsid w:val="00CA3813"/>
    <w:rsid w:val="00CA49DC"/>
    <w:rsid w:val="00CA5909"/>
    <w:rsid w:val="00CA5EB9"/>
    <w:rsid w:val="00CA651E"/>
    <w:rsid w:val="00CA7CC4"/>
    <w:rsid w:val="00CB033C"/>
    <w:rsid w:val="00CB201E"/>
    <w:rsid w:val="00CB2C4D"/>
    <w:rsid w:val="00CB2C9D"/>
    <w:rsid w:val="00CB3688"/>
    <w:rsid w:val="00CB4BA6"/>
    <w:rsid w:val="00CB607D"/>
    <w:rsid w:val="00CC2BD5"/>
    <w:rsid w:val="00CC2D46"/>
    <w:rsid w:val="00CC3338"/>
    <w:rsid w:val="00CC45B1"/>
    <w:rsid w:val="00CC4CA4"/>
    <w:rsid w:val="00CC538D"/>
    <w:rsid w:val="00CC6551"/>
    <w:rsid w:val="00CC6D1B"/>
    <w:rsid w:val="00CD0B74"/>
    <w:rsid w:val="00CD14F9"/>
    <w:rsid w:val="00CD1B78"/>
    <w:rsid w:val="00CD4B7C"/>
    <w:rsid w:val="00CD6753"/>
    <w:rsid w:val="00CD6FC1"/>
    <w:rsid w:val="00CE08DF"/>
    <w:rsid w:val="00CE08FB"/>
    <w:rsid w:val="00CE0FFE"/>
    <w:rsid w:val="00CE1C2E"/>
    <w:rsid w:val="00CE273E"/>
    <w:rsid w:val="00CE4AE3"/>
    <w:rsid w:val="00CE5545"/>
    <w:rsid w:val="00CE5978"/>
    <w:rsid w:val="00CE6222"/>
    <w:rsid w:val="00CE70C5"/>
    <w:rsid w:val="00CF0278"/>
    <w:rsid w:val="00CF0363"/>
    <w:rsid w:val="00CF1F5D"/>
    <w:rsid w:val="00CF3319"/>
    <w:rsid w:val="00CF50E2"/>
    <w:rsid w:val="00CF6379"/>
    <w:rsid w:val="00CF64A6"/>
    <w:rsid w:val="00CF6B8D"/>
    <w:rsid w:val="00CF7C8A"/>
    <w:rsid w:val="00D00859"/>
    <w:rsid w:val="00D00B39"/>
    <w:rsid w:val="00D00F08"/>
    <w:rsid w:val="00D01964"/>
    <w:rsid w:val="00D01C28"/>
    <w:rsid w:val="00D01DB8"/>
    <w:rsid w:val="00D02316"/>
    <w:rsid w:val="00D02E53"/>
    <w:rsid w:val="00D036A6"/>
    <w:rsid w:val="00D04038"/>
    <w:rsid w:val="00D05192"/>
    <w:rsid w:val="00D05940"/>
    <w:rsid w:val="00D0646F"/>
    <w:rsid w:val="00D06960"/>
    <w:rsid w:val="00D108AB"/>
    <w:rsid w:val="00D1141A"/>
    <w:rsid w:val="00D11632"/>
    <w:rsid w:val="00D1332A"/>
    <w:rsid w:val="00D13717"/>
    <w:rsid w:val="00D14740"/>
    <w:rsid w:val="00D15E84"/>
    <w:rsid w:val="00D16393"/>
    <w:rsid w:val="00D17131"/>
    <w:rsid w:val="00D1715C"/>
    <w:rsid w:val="00D2041C"/>
    <w:rsid w:val="00D21239"/>
    <w:rsid w:val="00D2285B"/>
    <w:rsid w:val="00D22B87"/>
    <w:rsid w:val="00D22EBA"/>
    <w:rsid w:val="00D22F88"/>
    <w:rsid w:val="00D248D8"/>
    <w:rsid w:val="00D24CCF"/>
    <w:rsid w:val="00D2561F"/>
    <w:rsid w:val="00D25DBF"/>
    <w:rsid w:val="00D25DD3"/>
    <w:rsid w:val="00D25DF0"/>
    <w:rsid w:val="00D25FF8"/>
    <w:rsid w:val="00D26EAF"/>
    <w:rsid w:val="00D2736D"/>
    <w:rsid w:val="00D273F3"/>
    <w:rsid w:val="00D27A5F"/>
    <w:rsid w:val="00D30C10"/>
    <w:rsid w:val="00D3106D"/>
    <w:rsid w:val="00D324E3"/>
    <w:rsid w:val="00D325D5"/>
    <w:rsid w:val="00D32BD1"/>
    <w:rsid w:val="00D337A4"/>
    <w:rsid w:val="00D33874"/>
    <w:rsid w:val="00D34963"/>
    <w:rsid w:val="00D34D51"/>
    <w:rsid w:val="00D3792B"/>
    <w:rsid w:val="00D37BC2"/>
    <w:rsid w:val="00D4108F"/>
    <w:rsid w:val="00D41A26"/>
    <w:rsid w:val="00D42FB0"/>
    <w:rsid w:val="00D4323A"/>
    <w:rsid w:val="00D442BD"/>
    <w:rsid w:val="00D44960"/>
    <w:rsid w:val="00D45566"/>
    <w:rsid w:val="00D45B16"/>
    <w:rsid w:val="00D468B6"/>
    <w:rsid w:val="00D4713D"/>
    <w:rsid w:val="00D50544"/>
    <w:rsid w:val="00D50F55"/>
    <w:rsid w:val="00D555C0"/>
    <w:rsid w:val="00D558E5"/>
    <w:rsid w:val="00D56599"/>
    <w:rsid w:val="00D56AD8"/>
    <w:rsid w:val="00D57B81"/>
    <w:rsid w:val="00D6025B"/>
    <w:rsid w:val="00D604DA"/>
    <w:rsid w:val="00D61769"/>
    <w:rsid w:val="00D61CE5"/>
    <w:rsid w:val="00D61FD1"/>
    <w:rsid w:val="00D62174"/>
    <w:rsid w:val="00D63719"/>
    <w:rsid w:val="00D63A55"/>
    <w:rsid w:val="00D63D45"/>
    <w:rsid w:val="00D65BF5"/>
    <w:rsid w:val="00D65DA7"/>
    <w:rsid w:val="00D6642D"/>
    <w:rsid w:val="00D675E3"/>
    <w:rsid w:val="00D703BD"/>
    <w:rsid w:val="00D7090D"/>
    <w:rsid w:val="00D71080"/>
    <w:rsid w:val="00D710A1"/>
    <w:rsid w:val="00D7178E"/>
    <w:rsid w:val="00D71A15"/>
    <w:rsid w:val="00D7214D"/>
    <w:rsid w:val="00D728E7"/>
    <w:rsid w:val="00D73CDD"/>
    <w:rsid w:val="00D74A81"/>
    <w:rsid w:val="00D77259"/>
    <w:rsid w:val="00D82EA7"/>
    <w:rsid w:val="00D82F1F"/>
    <w:rsid w:val="00D83A5F"/>
    <w:rsid w:val="00D84ADE"/>
    <w:rsid w:val="00D84B11"/>
    <w:rsid w:val="00D8513C"/>
    <w:rsid w:val="00D85B58"/>
    <w:rsid w:val="00D86131"/>
    <w:rsid w:val="00D87805"/>
    <w:rsid w:val="00D87820"/>
    <w:rsid w:val="00D879EB"/>
    <w:rsid w:val="00D87B94"/>
    <w:rsid w:val="00D907FC"/>
    <w:rsid w:val="00D91219"/>
    <w:rsid w:val="00D932BE"/>
    <w:rsid w:val="00D9390B"/>
    <w:rsid w:val="00D93D30"/>
    <w:rsid w:val="00D93D44"/>
    <w:rsid w:val="00D93F88"/>
    <w:rsid w:val="00D94AAB"/>
    <w:rsid w:val="00D956F4"/>
    <w:rsid w:val="00D9772D"/>
    <w:rsid w:val="00DA149B"/>
    <w:rsid w:val="00DA1D42"/>
    <w:rsid w:val="00DA3275"/>
    <w:rsid w:val="00DA3D70"/>
    <w:rsid w:val="00DA55AC"/>
    <w:rsid w:val="00DA5E0D"/>
    <w:rsid w:val="00DA632B"/>
    <w:rsid w:val="00DB0678"/>
    <w:rsid w:val="00DB0C0D"/>
    <w:rsid w:val="00DB1366"/>
    <w:rsid w:val="00DB2A16"/>
    <w:rsid w:val="00DB3406"/>
    <w:rsid w:val="00DB52F1"/>
    <w:rsid w:val="00DB65A5"/>
    <w:rsid w:val="00DB662D"/>
    <w:rsid w:val="00DB6E9C"/>
    <w:rsid w:val="00DB7279"/>
    <w:rsid w:val="00DC0170"/>
    <w:rsid w:val="00DC1188"/>
    <w:rsid w:val="00DC151C"/>
    <w:rsid w:val="00DC2EBE"/>
    <w:rsid w:val="00DC40D0"/>
    <w:rsid w:val="00DC4681"/>
    <w:rsid w:val="00DC46AB"/>
    <w:rsid w:val="00DC50D0"/>
    <w:rsid w:val="00DC5672"/>
    <w:rsid w:val="00DC6D6D"/>
    <w:rsid w:val="00DC7273"/>
    <w:rsid w:val="00DC7334"/>
    <w:rsid w:val="00DD0FEF"/>
    <w:rsid w:val="00DD1004"/>
    <w:rsid w:val="00DD1090"/>
    <w:rsid w:val="00DD3402"/>
    <w:rsid w:val="00DD40CB"/>
    <w:rsid w:val="00DD5623"/>
    <w:rsid w:val="00DD594F"/>
    <w:rsid w:val="00DD681A"/>
    <w:rsid w:val="00DE03EC"/>
    <w:rsid w:val="00DE0D8E"/>
    <w:rsid w:val="00DE28BC"/>
    <w:rsid w:val="00DE3F48"/>
    <w:rsid w:val="00DE4CC8"/>
    <w:rsid w:val="00DE56D9"/>
    <w:rsid w:val="00DE584B"/>
    <w:rsid w:val="00DE76D5"/>
    <w:rsid w:val="00DE78BC"/>
    <w:rsid w:val="00DE798D"/>
    <w:rsid w:val="00DE7ADE"/>
    <w:rsid w:val="00DE7CB6"/>
    <w:rsid w:val="00DF1CC0"/>
    <w:rsid w:val="00DF286C"/>
    <w:rsid w:val="00DF31F5"/>
    <w:rsid w:val="00DF380C"/>
    <w:rsid w:val="00DF3957"/>
    <w:rsid w:val="00DF3979"/>
    <w:rsid w:val="00DF3ED5"/>
    <w:rsid w:val="00DF4C15"/>
    <w:rsid w:val="00DF5284"/>
    <w:rsid w:val="00DF5EEF"/>
    <w:rsid w:val="00DF632B"/>
    <w:rsid w:val="00DF7830"/>
    <w:rsid w:val="00DF7E69"/>
    <w:rsid w:val="00DF7ED2"/>
    <w:rsid w:val="00E0038D"/>
    <w:rsid w:val="00E00A45"/>
    <w:rsid w:val="00E01078"/>
    <w:rsid w:val="00E02077"/>
    <w:rsid w:val="00E0221C"/>
    <w:rsid w:val="00E0288E"/>
    <w:rsid w:val="00E028DF"/>
    <w:rsid w:val="00E02F22"/>
    <w:rsid w:val="00E032DE"/>
    <w:rsid w:val="00E0385A"/>
    <w:rsid w:val="00E03A5A"/>
    <w:rsid w:val="00E03B56"/>
    <w:rsid w:val="00E04634"/>
    <w:rsid w:val="00E07924"/>
    <w:rsid w:val="00E11607"/>
    <w:rsid w:val="00E1170A"/>
    <w:rsid w:val="00E14F88"/>
    <w:rsid w:val="00E14FFA"/>
    <w:rsid w:val="00E16D4C"/>
    <w:rsid w:val="00E203FE"/>
    <w:rsid w:val="00E20D2A"/>
    <w:rsid w:val="00E211BB"/>
    <w:rsid w:val="00E215E6"/>
    <w:rsid w:val="00E21B16"/>
    <w:rsid w:val="00E21ECD"/>
    <w:rsid w:val="00E23EAE"/>
    <w:rsid w:val="00E247EE"/>
    <w:rsid w:val="00E258E2"/>
    <w:rsid w:val="00E25F57"/>
    <w:rsid w:val="00E26441"/>
    <w:rsid w:val="00E26586"/>
    <w:rsid w:val="00E26878"/>
    <w:rsid w:val="00E26AB3"/>
    <w:rsid w:val="00E27E8E"/>
    <w:rsid w:val="00E325B8"/>
    <w:rsid w:val="00E3474A"/>
    <w:rsid w:val="00E3582E"/>
    <w:rsid w:val="00E3626C"/>
    <w:rsid w:val="00E366D5"/>
    <w:rsid w:val="00E372E5"/>
    <w:rsid w:val="00E374CC"/>
    <w:rsid w:val="00E411BB"/>
    <w:rsid w:val="00E416E9"/>
    <w:rsid w:val="00E420A6"/>
    <w:rsid w:val="00E4270A"/>
    <w:rsid w:val="00E42FE6"/>
    <w:rsid w:val="00E44278"/>
    <w:rsid w:val="00E44BDB"/>
    <w:rsid w:val="00E45133"/>
    <w:rsid w:val="00E45779"/>
    <w:rsid w:val="00E45825"/>
    <w:rsid w:val="00E45E88"/>
    <w:rsid w:val="00E461B1"/>
    <w:rsid w:val="00E46556"/>
    <w:rsid w:val="00E47190"/>
    <w:rsid w:val="00E47E43"/>
    <w:rsid w:val="00E50ED9"/>
    <w:rsid w:val="00E5124C"/>
    <w:rsid w:val="00E51F6F"/>
    <w:rsid w:val="00E534FA"/>
    <w:rsid w:val="00E537C0"/>
    <w:rsid w:val="00E539E7"/>
    <w:rsid w:val="00E542B7"/>
    <w:rsid w:val="00E549E2"/>
    <w:rsid w:val="00E5602A"/>
    <w:rsid w:val="00E56E9B"/>
    <w:rsid w:val="00E5724C"/>
    <w:rsid w:val="00E57638"/>
    <w:rsid w:val="00E57E7B"/>
    <w:rsid w:val="00E61720"/>
    <w:rsid w:val="00E623CE"/>
    <w:rsid w:val="00E624DF"/>
    <w:rsid w:val="00E635BE"/>
    <w:rsid w:val="00E64271"/>
    <w:rsid w:val="00E66322"/>
    <w:rsid w:val="00E664D3"/>
    <w:rsid w:val="00E667D9"/>
    <w:rsid w:val="00E668FA"/>
    <w:rsid w:val="00E7026A"/>
    <w:rsid w:val="00E71DD1"/>
    <w:rsid w:val="00E72AA7"/>
    <w:rsid w:val="00E72B00"/>
    <w:rsid w:val="00E73FBF"/>
    <w:rsid w:val="00E75E28"/>
    <w:rsid w:val="00E76FE8"/>
    <w:rsid w:val="00E77EA2"/>
    <w:rsid w:val="00E801FC"/>
    <w:rsid w:val="00E818E5"/>
    <w:rsid w:val="00E831DF"/>
    <w:rsid w:val="00E83366"/>
    <w:rsid w:val="00E83BEA"/>
    <w:rsid w:val="00E847AB"/>
    <w:rsid w:val="00E85197"/>
    <w:rsid w:val="00E85A25"/>
    <w:rsid w:val="00E85D98"/>
    <w:rsid w:val="00E87516"/>
    <w:rsid w:val="00E87E5B"/>
    <w:rsid w:val="00E87F2B"/>
    <w:rsid w:val="00E90450"/>
    <w:rsid w:val="00E91BD9"/>
    <w:rsid w:val="00E92077"/>
    <w:rsid w:val="00E930FA"/>
    <w:rsid w:val="00E93C21"/>
    <w:rsid w:val="00E947E6"/>
    <w:rsid w:val="00E94C27"/>
    <w:rsid w:val="00E95C7D"/>
    <w:rsid w:val="00E95D32"/>
    <w:rsid w:val="00E96695"/>
    <w:rsid w:val="00E97000"/>
    <w:rsid w:val="00E976F5"/>
    <w:rsid w:val="00E9770D"/>
    <w:rsid w:val="00EA0106"/>
    <w:rsid w:val="00EA152C"/>
    <w:rsid w:val="00EA42EB"/>
    <w:rsid w:val="00EA464F"/>
    <w:rsid w:val="00EA50D6"/>
    <w:rsid w:val="00EA65C0"/>
    <w:rsid w:val="00EA72D0"/>
    <w:rsid w:val="00EA7676"/>
    <w:rsid w:val="00EA7C46"/>
    <w:rsid w:val="00EA7E9B"/>
    <w:rsid w:val="00EB0A40"/>
    <w:rsid w:val="00EB1B4F"/>
    <w:rsid w:val="00EB27DA"/>
    <w:rsid w:val="00EB2881"/>
    <w:rsid w:val="00EB34C3"/>
    <w:rsid w:val="00EB67D8"/>
    <w:rsid w:val="00EC0290"/>
    <w:rsid w:val="00EC0644"/>
    <w:rsid w:val="00EC1428"/>
    <w:rsid w:val="00EC411F"/>
    <w:rsid w:val="00EC65D4"/>
    <w:rsid w:val="00EC6DB2"/>
    <w:rsid w:val="00EC75FC"/>
    <w:rsid w:val="00ED020F"/>
    <w:rsid w:val="00ED23C3"/>
    <w:rsid w:val="00ED2E36"/>
    <w:rsid w:val="00ED33B4"/>
    <w:rsid w:val="00ED380A"/>
    <w:rsid w:val="00ED42BE"/>
    <w:rsid w:val="00ED5B98"/>
    <w:rsid w:val="00ED5E72"/>
    <w:rsid w:val="00ED62E2"/>
    <w:rsid w:val="00ED6815"/>
    <w:rsid w:val="00EE22AF"/>
    <w:rsid w:val="00EE3E56"/>
    <w:rsid w:val="00EE4762"/>
    <w:rsid w:val="00EE6216"/>
    <w:rsid w:val="00EE6E55"/>
    <w:rsid w:val="00EF047B"/>
    <w:rsid w:val="00EF0F07"/>
    <w:rsid w:val="00EF1332"/>
    <w:rsid w:val="00EF18B7"/>
    <w:rsid w:val="00EF2618"/>
    <w:rsid w:val="00EF29CF"/>
    <w:rsid w:val="00EF4819"/>
    <w:rsid w:val="00EF51AB"/>
    <w:rsid w:val="00EF55E5"/>
    <w:rsid w:val="00EF5E07"/>
    <w:rsid w:val="00EF6557"/>
    <w:rsid w:val="00EF6566"/>
    <w:rsid w:val="00EF6815"/>
    <w:rsid w:val="00EF68D9"/>
    <w:rsid w:val="00EF7147"/>
    <w:rsid w:val="00F002B9"/>
    <w:rsid w:val="00F014B1"/>
    <w:rsid w:val="00F01718"/>
    <w:rsid w:val="00F02659"/>
    <w:rsid w:val="00F03073"/>
    <w:rsid w:val="00F03D52"/>
    <w:rsid w:val="00F03EFE"/>
    <w:rsid w:val="00F05B08"/>
    <w:rsid w:val="00F101C6"/>
    <w:rsid w:val="00F103A3"/>
    <w:rsid w:val="00F10F5E"/>
    <w:rsid w:val="00F11440"/>
    <w:rsid w:val="00F11662"/>
    <w:rsid w:val="00F11E8D"/>
    <w:rsid w:val="00F12697"/>
    <w:rsid w:val="00F129E3"/>
    <w:rsid w:val="00F12A27"/>
    <w:rsid w:val="00F12C01"/>
    <w:rsid w:val="00F13045"/>
    <w:rsid w:val="00F134FB"/>
    <w:rsid w:val="00F13B32"/>
    <w:rsid w:val="00F142E9"/>
    <w:rsid w:val="00F1433D"/>
    <w:rsid w:val="00F14BD7"/>
    <w:rsid w:val="00F1552D"/>
    <w:rsid w:val="00F155CC"/>
    <w:rsid w:val="00F16561"/>
    <w:rsid w:val="00F165E4"/>
    <w:rsid w:val="00F17597"/>
    <w:rsid w:val="00F203F8"/>
    <w:rsid w:val="00F21C31"/>
    <w:rsid w:val="00F21F20"/>
    <w:rsid w:val="00F226F5"/>
    <w:rsid w:val="00F236CD"/>
    <w:rsid w:val="00F26671"/>
    <w:rsid w:val="00F26DE1"/>
    <w:rsid w:val="00F27021"/>
    <w:rsid w:val="00F271B4"/>
    <w:rsid w:val="00F27D11"/>
    <w:rsid w:val="00F306D2"/>
    <w:rsid w:val="00F30888"/>
    <w:rsid w:val="00F3127B"/>
    <w:rsid w:val="00F31B12"/>
    <w:rsid w:val="00F32B79"/>
    <w:rsid w:val="00F32C23"/>
    <w:rsid w:val="00F32C6D"/>
    <w:rsid w:val="00F3388B"/>
    <w:rsid w:val="00F33908"/>
    <w:rsid w:val="00F350B6"/>
    <w:rsid w:val="00F3557A"/>
    <w:rsid w:val="00F35A61"/>
    <w:rsid w:val="00F35F94"/>
    <w:rsid w:val="00F37A51"/>
    <w:rsid w:val="00F4079B"/>
    <w:rsid w:val="00F40C54"/>
    <w:rsid w:val="00F40F98"/>
    <w:rsid w:val="00F4147C"/>
    <w:rsid w:val="00F424C0"/>
    <w:rsid w:val="00F42C39"/>
    <w:rsid w:val="00F42D63"/>
    <w:rsid w:val="00F43612"/>
    <w:rsid w:val="00F44390"/>
    <w:rsid w:val="00F46360"/>
    <w:rsid w:val="00F469BC"/>
    <w:rsid w:val="00F47AFD"/>
    <w:rsid w:val="00F47CB4"/>
    <w:rsid w:val="00F50701"/>
    <w:rsid w:val="00F51597"/>
    <w:rsid w:val="00F51F2D"/>
    <w:rsid w:val="00F52746"/>
    <w:rsid w:val="00F52A3D"/>
    <w:rsid w:val="00F52B13"/>
    <w:rsid w:val="00F52C80"/>
    <w:rsid w:val="00F53425"/>
    <w:rsid w:val="00F5367D"/>
    <w:rsid w:val="00F5401E"/>
    <w:rsid w:val="00F5457F"/>
    <w:rsid w:val="00F55BEB"/>
    <w:rsid w:val="00F56C0B"/>
    <w:rsid w:val="00F57354"/>
    <w:rsid w:val="00F57A0B"/>
    <w:rsid w:val="00F6002D"/>
    <w:rsid w:val="00F60D1D"/>
    <w:rsid w:val="00F616D0"/>
    <w:rsid w:val="00F629DA"/>
    <w:rsid w:val="00F646A5"/>
    <w:rsid w:val="00F64FFC"/>
    <w:rsid w:val="00F65F7D"/>
    <w:rsid w:val="00F6659F"/>
    <w:rsid w:val="00F7012B"/>
    <w:rsid w:val="00F710BC"/>
    <w:rsid w:val="00F71810"/>
    <w:rsid w:val="00F72FC6"/>
    <w:rsid w:val="00F731A6"/>
    <w:rsid w:val="00F73D6D"/>
    <w:rsid w:val="00F73EA2"/>
    <w:rsid w:val="00F7443B"/>
    <w:rsid w:val="00F754BE"/>
    <w:rsid w:val="00F774D8"/>
    <w:rsid w:val="00F810B3"/>
    <w:rsid w:val="00F81642"/>
    <w:rsid w:val="00F825FF"/>
    <w:rsid w:val="00F835FD"/>
    <w:rsid w:val="00F8363E"/>
    <w:rsid w:val="00F83846"/>
    <w:rsid w:val="00F83D00"/>
    <w:rsid w:val="00F84264"/>
    <w:rsid w:val="00F8455E"/>
    <w:rsid w:val="00F860C7"/>
    <w:rsid w:val="00F86FCE"/>
    <w:rsid w:val="00F908E2"/>
    <w:rsid w:val="00F909A9"/>
    <w:rsid w:val="00F91020"/>
    <w:rsid w:val="00F91265"/>
    <w:rsid w:val="00F920C2"/>
    <w:rsid w:val="00F92B62"/>
    <w:rsid w:val="00F93C92"/>
    <w:rsid w:val="00F94D1A"/>
    <w:rsid w:val="00F97595"/>
    <w:rsid w:val="00F97D92"/>
    <w:rsid w:val="00FA1802"/>
    <w:rsid w:val="00FA1CA3"/>
    <w:rsid w:val="00FA29B5"/>
    <w:rsid w:val="00FA2BFB"/>
    <w:rsid w:val="00FA3CFA"/>
    <w:rsid w:val="00FA47EA"/>
    <w:rsid w:val="00FA5B37"/>
    <w:rsid w:val="00FA7397"/>
    <w:rsid w:val="00FA7C59"/>
    <w:rsid w:val="00FA7C5F"/>
    <w:rsid w:val="00FA7DF4"/>
    <w:rsid w:val="00FB0635"/>
    <w:rsid w:val="00FB09DF"/>
    <w:rsid w:val="00FB1185"/>
    <w:rsid w:val="00FB11CE"/>
    <w:rsid w:val="00FB1255"/>
    <w:rsid w:val="00FB1D7E"/>
    <w:rsid w:val="00FB20BB"/>
    <w:rsid w:val="00FB28BB"/>
    <w:rsid w:val="00FB294E"/>
    <w:rsid w:val="00FB2FF6"/>
    <w:rsid w:val="00FB3F5F"/>
    <w:rsid w:val="00FB4F07"/>
    <w:rsid w:val="00FB523B"/>
    <w:rsid w:val="00FB5A02"/>
    <w:rsid w:val="00FB5CE5"/>
    <w:rsid w:val="00FB6977"/>
    <w:rsid w:val="00FB6A53"/>
    <w:rsid w:val="00FB6A89"/>
    <w:rsid w:val="00FB6FAA"/>
    <w:rsid w:val="00FB7392"/>
    <w:rsid w:val="00FB774C"/>
    <w:rsid w:val="00FC1D8F"/>
    <w:rsid w:val="00FC2DD0"/>
    <w:rsid w:val="00FC32BB"/>
    <w:rsid w:val="00FC369C"/>
    <w:rsid w:val="00FC4184"/>
    <w:rsid w:val="00FC5A30"/>
    <w:rsid w:val="00FC5C9D"/>
    <w:rsid w:val="00FC634E"/>
    <w:rsid w:val="00FC6B9A"/>
    <w:rsid w:val="00FC7C1D"/>
    <w:rsid w:val="00FD0EA4"/>
    <w:rsid w:val="00FD0F8F"/>
    <w:rsid w:val="00FD1A40"/>
    <w:rsid w:val="00FD1AAB"/>
    <w:rsid w:val="00FD1D19"/>
    <w:rsid w:val="00FD1F54"/>
    <w:rsid w:val="00FD256A"/>
    <w:rsid w:val="00FD303B"/>
    <w:rsid w:val="00FD32C6"/>
    <w:rsid w:val="00FD36E0"/>
    <w:rsid w:val="00FD39F7"/>
    <w:rsid w:val="00FD3F35"/>
    <w:rsid w:val="00FD4B86"/>
    <w:rsid w:val="00FD518D"/>
    <w:rsid w:val="00FD7A90"/>
    <w:rsid w:val="00FE0D36"/>
    <w:rsid w:val="00FE16DB"/>
    <w:rsid w:val="00FE19CC"/>
    <w:rsid w:val="00FE1F08"/>
    <w:rsid w:val="00FE2889"/>
    <w:rsid w:val="00FE39AA"/>
    <w:rsid w:val="00FE3CBD"/>
    <w:rsid w:val="00FE41F1"/>
    <w:rsid w:val="00FE5549"/>
    <w:rsid w:val="00FE6348"/>
    <w:rsid w:val="00FE63DB"/>
    <w:rsid w:val="00FE71E1"/>
    <w:rsid w:val="00FE7866"/>
    <w:rsid w:val="00FE7DC7"/>
    <w:rsid w:val="00FF05CE"/>
    <w:rsid w:val="00FF0E82"/>
    <w:rsid w:val="00FF0FA1"/>
    <w:rsid w:val="00FF10CF"/>
    <w:rsid w:val="00FF15EA"/>
    <w:rsid w:val="00FF2855"/>
    <w:rsid w:val="00FF3756"/>
    <w:rsid w:val="00FF3947"/>
    <w:rsid w:val="00FF6525"/>
    <w:rsid w:val="00FF66C6"/>
    <w:rsid w:val="00FF66D2"/>
    <w:rsid w:val="00FF6BBE"/>
    <w:rsid w:val="00FF6FB1"/>
    <w:rsid w:val="00FF7120"/>
    <w:rsid w:val="00FF75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243D"/>
  <w15:docId w15:val="{186F5F00-6991-4292-A8C1-D715ED7F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89"/>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2C89"/>
    <w:pPr>
      <w:tabs>
        <w:tab w:val="center" w:pos="4320"/>
        <w:tab w:val="right" w:pos="8640"/>
      </w:tabs>
    </w:pPr>
    <w:rPr>
      <w:rFonts w:ascii="Times" w:eastAsia="Malgun Gothic" w:hAnsi="Times"/>
      <w:sz w:val="20"/>
      <w:szCs w:val="20"/>
    </w:rPr>
  </w:style>
  <w:style w:type="character" w:customStyle="1" w:styleId="HeaderChar">
    <w:name w:val="Header Char"/>
    <w:link w:val="Header"/>
    <w:uiPriority w:val="99"/>
    <w:rsid w:val="002D2C89"/>
    <w:rPr>
      <w:rFonts w:ascii="Times" w:eastAsia="Malgun Gothic" w:hAnsi="Times" w:cs="Times New Roman"/>
      <w:sz w:val="20"/>
      <w:szCs w:val="20"/>
    </w:rPr>
  </w:style>
  <w:style w:type="paragraph" w:styleId="Footer">
    <w:name w:val="footer"/>
    <w:basedOn w:val="Normal"/>
    <w:link w:val="FooterChar"/>
    <w:uiPriority w:val="99"/>
    <w:rsid w:val="002D2C89"/>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link w:val="Footer"/>
    <w:uiPriority w:val="99"/>
    <w:rsid w:val="002D2C89"/>
    <w:rPr>
      <w:rFonts w:ascii="Times New Roman" w:eastAsia="Malgun Gothic" w:hAnsi="Times New Roman" w:cs="Times New Roman"/>
      <w:sz w:val="20"/>
      <w:szCs w:val="20"/>
    </w:rPr>
  </w:style>
  <w:style w:type="character" w:styleId="PageNumber">
    <w:name w:val="page number"/>
    <w:uiPriority w:val="99"/>
    <w:rsid w:val="002D2C89"/>
    <w:rPr>
      <w:rFonts w:cs="Times New Roman"/>
    </w:rPr>
  </w:style>
  <w:style w:type="paragraph" w:styleId="Caption">
    <w:name w:val="caption"/>
    <w:basedOn w:val="Normal"/>
    <w:next w:val="Normal"/>
    <w:uiPriority w:val="99"/>
    <w:qFormat/>
    <w:rsid w:val="002D2C89"/>
    <w:rPr>
      <w:b/>
      <w:bCs/>
      <w:sz w:val="20"/>
      <w:szCs w:val="20"/>
    </w:rPr>
  </w:style>
  <w:style w:type="paragraph" w:styleId="ListParagraph">
    <w:name w:val="List Paragraph"/>
    <w:basedOn w:val="Normal"/>
    <w:uiPriority w:val="99"/>
    <w:qFormat/>
    <w:rsid w:val="002D2C89"/>
    <w:pPr>
      <w:ind w:left="720"/>
    </w:pPr>
    <w:rPr>
      <w:rFonts w:ascii="Gulim" w:eastAsia="Malgun Gothic" w:hAnsi="Gulim" w:cs="Gulim"/>
      <w:lang w:eastAsia="ko-KR"/>
    </w:rPr>
  </w:style>
  <w:style w:type="paragraph" w:styleId="BalloonText">
    <w:name w:val="Balloon Text"/>
    <w:basedOn w:val="Normal"/>
    <w:link w:val="BalloonTextChar"/>
    <w:uiPriority w:val="99"/>
    <w:semiHidden/>
    <w:unhideWhenUsed/>
    <w:rsid w:val="00A659ED"/>
    <w:rPr>
      <w:rFonts w:ascii="Tahoma" w:hAnsi="Tahoma"/>
      <w:sz w:val="16"/>
      <w:szCs w:val="16"/>
    </w:rPr>
  </w:style>
  <w:style w:type="character" w:customStyle="1" w:styleId="BalloonTextChar">
    <w:name w:val="Balloon Text Char"/>
    <w:link w:val="BalloonText"/>
    <w:uiPriority w:val="99"/>
    <w:semiHidden/>
    <w:rsid w:val="00A659ED"/>
    <w:rPr>
      <w:rFonts w:ascii="Tahoma" w:eastAsia="SimSun" w:hAnsi="Tahoma" w:cs="Tahoma"/>
      <w:sz w:val="16"/>
      <w:szCs w:val="16"/>
      <w:lang w:eastAsia="zh-CN"/>
    </w:rPr>
  </w:style>
  <w:style w:type="character" w:styleId="CommentReference">
    <w:name w:val="annotation reference"/>
    <w:uiPriority w:val="99"/>
    <w:unhideWhenUsed/>
    <w:rsid w:val="00F01718"/>
    <w:rPr>
      <w:sz w:val="18"/>
      <w:szCs w:val="18"/>
    </w:rPr>
  </w:style>
  <w:style w:type="paragraph" w:styleId="CommentText">
    <w:name w:val="annotation text"/>
    <w:basedOn w:val="Normal"/>
    <w:link w:val="CommentTextChar"/>
    <w:uiPriority w:val="99"/>
    <w:unhideWhenUsed/>
    <w:rsid w:val="00F01718"/>
  </w:style>
  <w:style w:type="character" w:customStyle="1" w:styleId="CommentTextChar">
    <w:name w:val="Comment Text Char"/>
    <w:link w:val="CommentText"/>
    <w:rsid w:val="00F01718"/>
    <w:rPr>
      <w:rFonts w:ascii="Times New Roman" w:eastAsia="SimSun" w:hAnsi="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F01718"/>
    <w:rPr>
      <w:b/>
      <w:bCs/>
    </w:rPr>
  </w:style>
  <w:style w:type="character" w:customStyle="1" w:styleId="CommentSubjectChar">
    <w:name w:val="Comment Subject Char"/>
    <w:link w:val="CommentSubject"/>
    <w:uiPriority w:val="99"/>
    <w:semiHidden/>
    <w:rsid w:val="00F01718"/>
    <w:rPr>
      <w:rFonts w:ascii="Times New Roman" w:eastAsia="SimSun" w:hAnsi="Times New Roman"/>
      <w:b/>
      <w:bCs/>
      <w:sz w:val="24"/>
      <w:szCs w:val="24"/>
      <w:lang w:eastAsia="zh-CN"/>
    </w:rPr>
  </w:style>
  <w:style w:type="paragraph" w:styleId="Revision">
    <w:name w:val="Revision"/>
    <w:hidden/>
    <w:uiPriority w:val="99"/>
    <w:semiHidden/>
    <w:rsid w:val="00071B20"/>
    <w:rPr>
      <w:rFonts w:ascii="Times New Roman" w:eastAsia="SimSun" w:hAnsi="Times New Roman"/>
      <w:sz w:val="24"/>
      <w:szCs w:val="24"/>
      <w:lang w:eastAsia="zh-CN"/>
    </w:rPr>
  </w:style>
  <w:style w:type="paragraph" w:styleId="NormalWeb">
    <w:name w:val="Normal (Web)"/>
    <w:basedOn w:val="Normal"/>
    <w:uiPriority w:val="99"/>
    <w:unhideWhenUsed/>
    <w:rsid w:val="00B84BBD"/>
    <w:pPr>
      <w:spacing w:before="100" w:beforeAutospacing="1" w:after="100" w:afterAutospacing="1"/>
    </w:pPr>
    <w:rPr>
      <w:rFonts w:ascii="Gulim" w:eastAsia="Gulim" w:hAnsi="Gulim" w:cs="Gulim"/>
      <w:lang w:eastAsia="ko-KR"/>
    </w:rPr>
  </w:style>
  <w:style w:type="character" w:styleId="FootnoteReference">
    <w:name w:val="footnote reference"/>
    <w:uiPriority w:val="99"/>
    <w:semiHidden/>
    <w:unhideWhenUsed/>
    <w:rsid w:val="00934BF6"/>
    <w:rPr>
      <w:vertAlign w:val="superscript"/>
    </w:rPr>
  </w:style>
  <w:style w:type="paragraph" w:customStyle="1" w:styleId="Default">
    <w:name w:val="Default"/>
    <w:uiPriority w:val="99"/>
    <w:rsid w:val="00487F61"/>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4F5B2F"/>
    <w:rPr>
      <w:color w:val="0000FF"/>
      <w:u w:val="single"/>
    </w:rPr>
  </w:style>
  <w:style w:type="character" w:customStyle="1" w:styleId="apple-converted-space">
    <w:name w:val="apple-converted-space"/>
    <w:rsid w:val="00F91265"/>
  </w:style>
  <w:style w:type="paragraph" w:styleId="EndnoteText">
    <w:name w:val="endnote text"/>
    <w:basedOn w:val="Normal"/>
    <w:link w:val="EndnoteTextChar"/>
    <w:uiPriority w:val="99"/>
    <w:semiHidden/>
    <w:unhideWhenUsed/>
    <w:rsid w:val="0055538B"/>
    <w:pPr>
      <w:snapToGrid w:val="0"/>
    </w:pPr>
  </w:style>
  <w:style w:type="character" w:customStyle="1" w:styleId="EndnoteTextChar">
    <w:name w:val="Endnote Text Char"/>
    <w:basedOn w:val="DefaultParagraphFont"/>
    <w:link w:val="EndnoteText"/>
    <w:uiPriority w:val="99"/>
    <w:semiHidden/>
    <w:rsid w:val="0055538B"/>
    <w:rPr>
      <w:rFonts w:ascii="Times New Roman" w:eastAsia="SimSun" w:hAnsi="Times New Roman"/>
      <w:sz w:val="24"/>
      <w:szCs w:val="24"/>
      <w:lang w:eastAsia="zh-CN"/>
    </w:rPr>
  </w:style>
  <w:style w:type="character" w:styleId="EndnoteReference">
    <w:name w:val="endnote reference"/>
    <w:basedOn w:val="DefaultParagraphFont"/>
    <w:uiPriority w:val="99"/>
    <w:semiHidden/>
    <w:unhideWhenUsed/>
    <w:rsid w:val="0055538B"/>
    <w:rPr>
      <w:vertAlign w:val="superscript"/>
    </w:rPr>
  </w:style>
  <w:style w:type="paragraph" w:styleId="FootnoteText">
    <w:name w:val="footnote text"/>
    <w:basedOn w:val="Normal"/>
    <w:link w:val="FootnoteTextChar"/>
    <w:uiPriority w:val="99"/>
    <w:semiHidden/>
    <w:unhideWhenUsed/>
    <w:rsid w:val="00ED33B4"/>
    <w:pPr>
      <w:snapToGrid w:val="0"/>
    </w:pPr>
  </w:style>
  <w:style w:type="character" w:customStyle="1" w:styleId="FootnoteTextChar">
    <w:name w:val="Footnote Text Char"/>
    <w:basedOn w:val="DefaultParagraphFont"/>
    <w:link w:val="FootnoteText"/>
    <w:uiPriority w:val="99"/>
    <w:semiHidden/>
    <w:rsid w:val="00ED33B4"/>
    <w:rPr>
      <w:rFonts w:ascii="Times New Roman" w:eastAsia="SimSun" w:hAnsi="Times New Roman"/>
      <w:sz w:val="24"/>
      <w:szCs w:val="24"/>
      <w:lang w:eastAsia="zh-CN"/>
    </w:rPr>
  </w:style>
  <w:style w:type="character" w:customStyle="1" w:styleId="1">
    <w:name w:val="확인되지 않은 멘션1"/>
    <w:basedOn w:val="DefaultParagraphFont"/>
    <w:uiPriority w:val="99"/>
    <w:semiHidden/>
    <w:unhideWhenUsed/>
    <w:rsid w:val="003A438E"/>
    <w:rPr>
      <w:color w:val="808080"/>
      <w:shd w:val="clear" w:color="auto" w:fill="E6E6E6"/>
    </w:rPr>
  </w:style>
  <w:style w:type="paragraph" w:customStyle="1" w:styleId="paragraph">
    <w:name w:val="paragraph"/>
    <w:basedOn w:val="Normal"/>
    <w:rsid w:val="00291E74"/>
    <w:pPr>
      <w:spacing w:before="100" w:beforeAutospacing="1" w:after="100" w:afterAutospacing="1"/>
    </w:pPr>
    <w:rPr>
      <w:rFonts w:ascii="Gulim" w:eastAsia="Gulim" w:hAnsi="Gulim" w:cs="Gulim"/>
      <w:lang w:eastAsia="ko-KR"/>
    </w:rPr>
  </w:style>
  <w:style w:type="character" w:customStyle="1" w:styleId="normaltextrun">
    <w:name w:val="normaltextrun"/>
    <w:basedOn w:val="DefaultParagraphFont"/>
    <w:rsid w:val="00291E74"/>
  </w:style>
  <w:style w:type="character" w:customStyle="1" w:styleId="eop">
    <w:name w:val="eop"/>
    <w:basedOn w:val="DefaultParagraphFont"/>
    <w:rsid w:val="00291E74"/>
  </w:style>
  <w:style w:type="character" w:customStyle="1" w:styleId="2">
    <w:name w:val="확인되지 않은 멘션2"/>
    <w:basedOn w:val="DefaultParagraphFont"/>
    <w:uiPriority w:val="99"/>
    <w:semiHidden/>
    <w:unhideWhenUsed/>
    <w:rsid w:val="00731459"/>
    <w:rPr>
      <w:color w:val="605E5C"/>
      <w:shd w:val="clear" w:color="auto" w:fill="E1DFDD"/>
    </w:rPr>
  </w:style>
  <w:style w:type="character" w:customStyle="1" w:styleId="CommentTextChar1">
    <w:name w:val="Comment Text Char1"/>
    <w:basedOn w:val="DefaultParagraphFont"/>
    <w:uiPriority w:val="99"/>
    <w:rsid w:val="006D732B"/>
    <w:rPr>
      <w:rFonts w:ascii="Times New Roman" w:eastAsia="SimSun" w:hAnsi="Times New Roman"/>
      <w:sz w:val="24"/>
      <w:szCs w:val="24"/>
      <w:lang w:eastAsia="zh-CN"/>
    </w:rPr>
  </w:style>
  <w:style w:type="character" w:customStyle="1" w:styleId="ui-provider">
    <w:name w:val="ui-provider"/>
    <w:basedOn w:val="DefaultParagraphFont"/>
    <w:rsid w:val="006B11D3"/>
  </w:style>
  <w:style w:type="character" w:customStyle="1" w:styleId="UnresolvedMention">
    <w:name w:val="Unresolved Mention"/>
    <w:basedOn w:val="DefaultParagraphFont"/>
    <w:uiPriority w:val="99"/>
    <w:semiHidden/>
    <w:unhideWhenUsed/>
    <w:rsid w:val="00714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0961">
      <w:bodyDiv w:val="1"/>
      <w:marLeft w:val="0"/>
      <w:marRight w:val="0"/>
      <w:marTop w:val="0"/>
      <w:marBottom w:val="0"/>
      <w:divBdr>
        <w:top w:val="none" w:sz="0" w:space="0" w:color="auto"/>
        <w:left w:val="none" w:sz="0" w:space="0" w:color="auto"/>
        <w:bottom w:val="none" w:sz="0" w:space="0" w:color="auto"/>
        <w:right w:val="none" w:sz="0" w:space="0" w:color="auto"/>
      </w:divBdr>
      <w:divsChild>
        <w:div w:id="2095665997">
          <w:marLeft w:val="0"/>
          <w:marRight w:val="0"/>
          <w:marTop w:val="0"/>
          <w:marBottom w:val="0"/>
          <w:divBdr>
            <w:top w:val="none" w:sz="0" w:space="0" w:color="auto"/>
            <w:left w:val="none" w:sz="0" w:space="0" w:color="auto"/>
            <w:bottom w:val="none" w:sz="0" w:space="0" w:color="auto"/>
            <w:right w:val="none" w:sz="0" w:space="0" w:color="auto"/>
          </w:divBdr>
        </w:div>
        <w:div w:id="1090006077">
          <w:marLeft w:val="0"/>
          <w:marRight w:val="0"/>
          <w:marTop w:val="0"/>
          <w:marBottom w:val="0"/>
          <w:divBdr>
            <w:top w:val="none" w:sz="0" w:space="0" w:color="auto"/>
            <w:left w:val="none" w:sz="0" w:space="0" w:color="auto"/>
            <w:bottom w:val="none" w:sz="0" w:space="0" w:color="auto"/>
            <w:right w:val="none" w:sz="0" w:space="0" w:color="auto"/>
          </w:divBdr>
        </w:div>
        <w:div w:id="942346084">
          <w:marLeft w:val="0"/>
          <w:marRight w:val="0"/>
          <w:marTop w:val="0"/>
          <w:marBottom w:val="0"/>
          <w:divBdr>
            <w:top w:val="none" w:sz="0" w:space="0" w:color="auto"/>
            <w:left w:val="none" w:sz="0" w:space="0" w:color="auto"/>
            <w:bottom w:val="none" w:sz="0" w:space="0" w:color="auto"/>
            <w:right w:val="none" w:sz="0" w:space="0" w:color="auto"/>
          </w:divBdr>
        </w:div>
        <w:div w:id="1994144034">
          <w:marLeft w:val="0"/>
          <w:marRight w:val="0"/>
          <w:marTop w:val="0"/>
          <w:marBottom w:val="0"/>
          <w:divBdr>
            <w:top w:val="none" w:sz="0" w:space="0" w:color="auto"/>
            <w:left w:val="none" w:sz="0" w:space="0" w:color="auto"/>
            <w:bottom w:val="none" w:sz="0" w:space="0" w:color="auto"/>
            <w:right w:val="none" w:sz="0" w:space="0" w:color="auto"/>
          </w:divBdr>
        </w:div>
        <w:div w:id="1857620292">
          <w:marLeft w:val="0"/>
          <w:marRight w:val="0"/>
          <w:marTop w:val="0"/>
          <w:marBottom w:val="0"/>
          <w:divBdr>
            <w:top w:val="none" w:sz="0" w:space="0" w:color="auto"/>
            <w:left w:val="none" w:sz="0" w:space="0" w:color="auto"/>
            <w:bottom w:val="none" w:sz="0" w:space="0" w:color="auto"/>
            <w:right w:val="none" w:sz="0" w:space="0" w:color="auto"/>
          </w:divBdr>
        </w:div>
      </w:divsChild>
    </w:div>
    <w:div w:id="61105979">
      <w:bodyDiv w:val="1"/>
      <w:marLeft w:val="0"/>
      <w:marRight w:val="0"/>
      <w:marTop w:val="0"/>
      <w:marBottom w:val="0"/>
      <w:divBdr>
        <w:top w:val="none" w:sz="0" w:space="0" w:color="auto"/>
        <w:left w:val="none" w:sz="0" w:space="0" w:color="auto"/>
        <w:bottom w:val="none" w:sz="0" w:space="0" w:color="auto"/>
        <w:right w:val="none" w:sz="0" w:space="0" w:color="auto"/>
      </w:divBdr>
    </w:div>
    <w:div w:id="261039534">
      <w:bodyDiv w:val="1"/>
      <w:marLeft w:val="0"/>
      <w:marRight w:val="0"/>
      <w:marTop w:val="0"/>
      <w:marBottom w:val="0"/>
      <w:divBdr>
        <w:top w:val="none" w:sz="0" w:space="0" w:color="auto"/>
        <w:left w:val="none" w:sz="0" w:space="0" w:color="auto"/>
        <w:bottom w:val="none" w:sz="0" w:space="0" w:color="auto"/>
        <w:right w:val="none" w:sz="0" w:space="0" w:color="auto"/>
      </w:divBdr>
    </w:div>
    <w:div w:id="268315286">
      <w:bodyDiv w:val="1"/>
      <w:marLeft w:val="0"/>
      <w:marRight w:val="0"/>
      <w:marTop w:val="0"/>
      <w:marBottom w:val="0"/>
      <w:divBdr>
        <w:top w:val="none" w:sz="0" w:space="0" w:color="auto"/>
        <w:left w:val="none" w:sz="0" w:space="0" w:color="auto"/>
        <w:bottom w:val="none" w:sz="0" w:space="0" w:color="auto"/>
        <w:right w:val="none" w:sz="0" w:space="0" w:color="auto"/>
      </w:divBdr>
    </w:div>
    <w:div w:id="270014440">
      <w:bodyDiv w:val="1"/>
      <w:marLeft w:val="0"/>
      <w:marRight w:val="0"/>
      <w:marTop w:val="0"/>
      <w:marBottom w:val="0"/>
      <w:divBdr>
        <w:top w:val="none" w:sz="0" w:space="0" w:color="auto"/>
        <w:left w:val="none" w:sz="0" w:space="0" w:color="auto"/>
        <w:bottom w:val="none" w:sz="0" w:space="0" w:color="auto"/>
        <w:right w:val="none" w:sz="0" w:space="0" w:color="auto"/>
      </w:divBdr>
      <w:divsChild>
        <w:div w:id="1379740128">
          <w:marLeft w:val="0"/>
          <w:marRight w:val="0"/>
          <w:marTop w:val="0"/>
          <w:marBottom w:val="0"/>
          <w:divBdr>
            <w:top w:val="none" w:sz="0" w:space="0" w:color="auto"/>
            <w:left w:val="none" w:sz="0" w:space="0" w:color="auto"/>
            <w:bottom w:val="none" w:sz="0" w:space="0" w:color="auto"/>
            <w:right w:val="none" w:sz="0" w:space="0" w:color="auto"/>
          </w:divBdr>
        </w:div>
      </w:divsChild>
    </w:div>
    <w:div w:id="322397589">
      <w:bodyDiv w:val="1"/>
      <w:marLeft w:val="0"/>
      <w:marRight w:val="0"/>
      <w:marTop w:val="0"/>
      <w:marBottom w:val="0"/>
      <w:divBdr>
        <w:top w:val="none" w:sz="0" w:space="0" w:color="auto"/>
        <w:left w:val="none" w:sz="0" w:space="0" w:color="auto"/>
        <w:bottom w:val="none" w:sz="0" w:space="0" w:color="auto"/>
        <w:right w:val="none" w:sz="0" w:space="0" w:color="auto"/>
      </w:divBdr>
    </w:div>
    <w:div w:id="361631104">
      <w:bodyDiv w:val="1"/>
      <w:marLeft w:val="0"/>
      <w:marRight w:val="0"/>
      <w:marTop w:val="0"/>
      <w:marBottom w:val="0"/>
      <w:divBdr>
        <w:top w:val="none" w:sz="0" w:space="0" w:color="auto"/>
        <w:left w:val="none" w:sz="0" w:space="0" w:color="auto"/>
        <w:bottom w:val="none" w:sz="0" w:space="0" w:color="auto"/>
        <w:right w:val="none" w:sz="0" w:space="0" w:color="auto"/>
      </w:divBdr>
      <w:divsChild>
        <w:div w:id="388649330">
          <w:marLeft w:val="0"/>
          <w:marRight w:val="0"/>
          <w:marTop w:val="0"/>
          <w:marBottom w:val="0"/>
          <w:divBdr>
            <w:top w:val="none" w:sz="0" w:space="0" w:color="auto"/>
            <w:left w:val="none" w:sz="0" w:space="0" w:color="auto"/>
            <w:bottom w:val="none" w:sz="0" w:space="0" w:color="auto"/>
            <w:right w:val="none" w:sz="0" w:space="0" w:color="auto"/>
          </w:divBdr>
        </w:div>
      </w:divsChild>
    </w:div>
    <w:div w:id="369690946">
      <w:bodyDiv w:val="1"/>
      <w:marLeft w:val="0"/>
      <w:marRight w:val="0"/>
      <w:marTop w:val="0"/>
      <w:marBottom w:val="0"/>
      <w:divBdr>
        <w:top w:val="none" w:sz="0" w:space="0" w:color="auto"/>
        <w:left w:val="none" w:sz="0" w:space="0" w:color="auto"/>
        <w:bottom w:val="none" w:sz="0" w:space="0" w:color="auto"/>
        <w:right w:val="none" w:sz="0" w:space="0" w:color="auto"/>
      </w:divBdr>
    </w:div>
    <w:div w:id="370569285">
      <w:bodyDiv w:val="1"/>
      <w:marLeft w:val="0"/>
      <w:marRight w:val="0"/>
      <w:marTop w:val="0"/>
      <w:marBottom w:val="0"/>
      <w:divBdr>
        <w:top w:val="none" w:sz="0" w:space="0" w:color="auto"/>
        <w:left w:val="none" w:sz="0" w:space="0" w:color="auto"/>
        <w:bottom w:val="none" w:sz="0" w:space="0" w:color="auto"/>
        <w:right w:val="none" w:sz="0" w:space="0" w:color="auto"/>
      </w:divBdr>
    </w:div>
    <w:div w:id="529683622">
      <w:bodyDiv w:val="1"/>
      <w:marLeft w:val="0"/>
      <w:marRight w:val="0"/>
      <w:marTop w:val="0"/>
      <w:marBottom w:val="0"/>
      <w:divBdr>
        <w:top w:val="none" w:sz="0" w:space="0" w:color="auto"/>
        <w:left w:val="none" w:sz="0" w:space="0" w:color="auto"/>
        <w:bottom w:val="none" w:sz="0" w:space="0" w:color="auto"/>
        <w:right w:val="none" w:sz="0" w:space="0" w:color="auto"/>
      </w:divBdr>
    </w:div>
    <w:div w:id="536502550">
      <w:bodyDiv w:val="1"/>
      <w:marLeft w:val="0"/>
      <w:marRight w:val="0"/>
      <w:marTop w:val="0"/>
      <w:marBottom w:val="0"/>
      <w:divBdr>
        <w:top w:val="none" w:sz="0" w:space="0" w:color="auto"/>
        <w:left w:val="none" w:sz="0" w:space="0" w:color="auto"/>
        <w:bottom w:val="none" w:sz="0" w:space="0" w:color="auto"/>
        <w:right w:val="none" w:sz="0" w:space="0" w:color="auto"/>
      </w:divBdr>
    </w:div>
    <w:div w:id="561795477">
      <w:bodyDiv w:val="1"/>
      <w:marLeft w:val="0"/>
      <w:marRight w:val="0"/>
      <w:marTop w:val="0"/>
      <w:marBottom w:val="0"/>
      <w:divBdr>
        <w:top w:val="none" w:sz="0" w:space="0" w:color="auto"/>
        <w:left w:val="none" w:sz="0" w:space="0" w:color="auto"/>
        <w:bottom w:val="none" w:sz="0" w:space="0" w:color="auto"/>
        <w:right w:val="none" w:sz="0" w:space="0" w:color="auto"/>
      </w:divBdr>
    </w:div>
    <w:div w:id="563217714">
      <w:bodyDiv w:val="1"/>
      <w:marLeft w:val="0"/>
      <w:marRight w:val="0"/>
      <w:marTop w:val="0"/>
      <w:marBottom w:val="0"/>
      <w:divBdr>
        <w:top w:val="none" w:sz="0" w:space="0" w:color="auto"/>
        <w:left w:val="none" w:sz="0" w:space="0" w:color="auto"/>
        <w:bottom w:val="none" w:sz="0" w:space="0" w:color="auto"/>
        <w:right w:val="none" w:sz="0" w:space="0" w:color="auto"/>
      </w:divBdr>
      <w:divsChild>
        <w:div w:id="570702659">
          <w:marLeft w:val="0"/>
          <w:marRight w:val="0"/>
          <w:marTop w:val="0"/>
          <w:marBottom w:val="0"/>
          <w:divBdr>
            <w:top w:val="none" w:sz="0" w:space="0" w:color="auto"/>
            <w:left w:val="none" w:sz="0" w:space="0" w:color="auto"/>
            <w:bottom w:val="none" w:sz="0" w:space="0" w:color="auto"/>
            <w:right w:val="none" w:sz="0" w:space="0" w:color="auto"/>
          </w:divBdr>
        </w:div>
      </w:divsChild>
    </w:div>
    <w:div w:id="597367325">
      <w:bodyDiv w:val="1"/>
      <w:marLeft w:val="0"/>
      <w:marRight w:val="0"/>
      <w:marTop w:val="0"/>
      <w:marBottom w:val="0"/>
      <w:divBdr>
        <w:top w:val="none" w:sz="0" w:space="0" w:color="auto"/>
        <w:left w:val="none" w:sz="0" w:space="0" w:color="auto"/>
        <w:bottom w:val="none" w:sz="0" w:space="0" w:color="auto"/>
        <w:right w:val="none" w:sz="0" w:space="0" w:color="auto"/>
      </w:divBdr>
    </w:div>
    <w:div w:id="621961165">
      <w:bodyDiv w:val="1"/>
      <w:marLeft w:val="0"/>
      <w:marRight w:val="0"/>
      <w:marTop w:val="0"/>
      <w:marBottom w:val="0"/>
      <w:divBdr>
        <w:top w:val="none" w:sz="0" w:space="0" w:color="auto"/>
        <w:left w:val="none" w:sz="0" w:space="0" w:color="auto"/>
        <w:bottom w:val="none" w:sz="0" w:space="0" w:color="auto"/>
        <w:right w:val="none" w:sz="0" w:space="0" w:color="auto"/>
      </w:divBdr>
    </w:div>
    <w:div w:id="623080177">
      <w:bodyDiv w:val="1"/>
      <w:marLeft w:val="0"/>
      <w:marRight w:val="0"/>
      <w:marTop w:val="0"/>
      <w:marBottom w:val="0"/>
      <w:divBdr>
        <w:top w:val="none" w:sz="0" w:space="0" w:color="auto"/>
        <w:left w:val="none" w:sz="0" w:space="0" w:color="auto"/>
        <w:bottom w:val="none" w:sz="0" w:space="0" w:color="auto"/>
        <w:right w:val="none" w:sz="0" w:space="0" w:color="auto"/>
      </w:divBdr>
    </w:div>
    <w:div w:id="707993273">
      <w:bodyDiv w:val="1"/>
      <w:marLeft w:val="0"/>
      <w:marRight w:val="0"/>
      <w:marTop w:val="0"/>
      <w:marBottom w:val="0"/>
      <w:divBdr>
        <w:top w:val="none" w:sz="0" w:space="0" w:color="auto"/>
        <w:left w:val="none" w:sz="0" w:space="0" w:color="auto"/>
        <w:bottom w:val="none" w:sz="0" w:space="0" w:color="auto"/>
        <w:right w:val="none" w:sz="0" w:space="0" w:color="auto"/>
      </w:divBdr>
    </w:div>
    <w:div w:id="788888816">
      <w:bodyDiv w:val="1"/>
      <w:marLeft w:val="0"/>
      <w:marRight w:val="0"/>
      <w:marTop w:val="0"/>
      <w:marBottom w:val="0"/>
      <w:divBdr>
        <w:top w:val="none" w:sz="0" w:space="0" w:color="auto"/>
        <w:left w:val="none" w:sz="0" w:space="0" w:color="auto"/>
        <w:bottom w:val="none" w:sz="0" w:space="0" w:color="auto"/>
        <w:right w:val="none" w:sz="0" w:space="0" w:color="auto"/>
      </w:divBdr>
    </w:div>
    <w:div w:id="833835982">
      <w:bodyDiv w:val="1"/>
      <w:marLeft w:val="0"/>
      <w:marRight w:val="0"/>
      <w:marTop w:val="0"/>
      <w:marBottom w:val="0"/>
      <w:divBdr>
        <w:top w:val="none" w:sz="0" w:space="0" w:color="auto"/>
        <w:left w:val="none" w:sz="0" w:space="0" w:color="auto"/>
        <w:bottom w:val="none" w:sz="0" w:space="0" w:color="auto"/>
        <w:right w:val="none" w:sz="0" w:space="0" w:color="auto"/>
      </w:divBdr>
    </w:div>
    <w:div w:id="903368345">
      <w:bodyDiv w:val="1"/>
      <w:marLeft w:val="0"/>
      <w:marRight w:val="0"/>
      <w:marTop w:val="0"/>
      <w:marBottom w:val="0"/>
      <w:divBdr>
        <w:top w:val="none" w:sz="0" w:space="0" w:color="auto"/>
        <w:left w:val="none" w:sz="0" w:space="0" w:color="auto"/>
        <w:bottom w:val="none" w:sz="0" w:space="0" w:color="auto"/>
        <w:right w:val="none" w:sz="0" w:space="0" w:color="auto"/>
      </w:divBdr>
    </w:div>
    <w:div w:id="919602334">
      <w:bodyDiv w:val="1"/>
      <w:marLeft w:val="0"/>
      <w:marRight w:val="0"/>
      <w:marTop w:val="0"/>
      <w:marBottom w:val="0"/>
      <w:divBdr>
        <w:top w:val="none" w:sz="0" w:space="0" w:color="auto"/>
        <w:left w:val="none" w:sz="0" w:space="0" w:color="auto"/>
        <w:bottom w:val="none" w:sz="0" w:space="0" w:color="auto"/>
        <w:right w:val="none" w:sz="0" w:space="0" w:color="auto"/>
      </w:divBdr>
    </w:div>
    <w:div w:id="1210875656">
      <w:bodyDiv w:val="1"/>
      <w:marLeft w:val="0"/>
      <w:marRight w:val="0"/>
      <w:marTop w:val="0"/>
      <w:marBottom w:val="0"/>
      <w:divBdr>
        <w:top w:val="none" w:sz="0" w:space="0" w:color="auto"/>
        <w:left w:val="none" w:sz="0" w:space="0" w:color="auto"/>
        <w:bottom w:val="none" w:sz="0" w:space="0" w:color="auto"/>
        <w:right w:val="none" w:sz="0" w:space="0" w:color="auto"/>
      </w:divBdr>
    </w:div>
    <w:div w:id="1263805297">
      <w:bodyDiv w:val="1"/>
      <w:marLeft w:val="0"/>
      <w:marRight w:val="0"/>
      <w:marTop w:val="0"/>
      <w:marBottom w:val="0"/>
      <w:divBdr>
        <w:top w:val="none" w:sz="0" w:space="0" w:color="auto"/>
        <w:left w:val="none" w:sz="0" w:space="0" w:color="auto"/>
        <w:bottom w:val="none" w:sz="0" w:space="0" w:color="auto"/>
        <w:right w:val="none" w:sz="0" w:space="0" w:color="auto"/>
      </w:divBdr>
    </w:div>
    <w:div w:id="1281379262">
      <w:bodyDiv w:val="1"/>
      <w:marLeft w:val="0"/>
      <w:marRight w:val="0"/>
      <w:marTop w:val="0"/>
      <w:marBottom w:val="0"/>
      <w:divBdr>
        <w:top w:val="none" w:sz="0" w:space="0" w:color="auto"/>
        <w:left w:val="none" w:sz="0" w:space="0" w:color="auto"/>
        <w:bottom w:val="none" w:sz="0" w:space="0" w:color="auto"/>
        <w:right w:val="none" w:sz="0" w:space="0" w:color="auto"/>
      </w:divBdr>
    </w:div>
    <w:div w:id="1308895699">
      <w:bodyDiv w:val="1"/>
      <w:marLeft w:val="0"/>
      <w:marRight w:val="0"/>
      <w:marTop w:val="0"/>
      <w:marBottom w:val="0"/>
      <w:divBdr>
        <w:top w:val="none" w:sz="0" w:space="0" w:color="auto"/>
        <w:left w:val="none" w:sz="0" w:space="0" w:color="auto"/>
        <w:bottom w:val="none" w:sz="0" w:space="0" w:color="auto"/>
        <w:right w:val="none" w:sz="0" w:space="0" w:color="auto"/>
      </w:divBdr>
    </w:div>
    <w:div w:id="1326594840">
      <w:bodyDiv w:val="1"/>
      <w:marLeft w:val="0"/>
      <w:marRight w:val="0"/>
      <w:marTop w:val="0"/>
      <w:marBottom w:val="0"/>
      <w:divBdr>
        <w:top w:val="none" w:sz="0" w:space="0" w:color="auto"/>
        <w:left w:val="none" w:sz="0" w:space="0" w:color="auto"/>
        <w:bottom w:val="none" w:sz="0" w:space="0" w:color="auto"/>
        <w:right w:val="none" w:sz="0" w:space="0" w:color="auto"/>
      </w:divBdr>
    </w:div>
    <w:div w:id="1341739237">
      <w:bodyDiv w:val="1"/>
      <w:marLeft w:val="0"/>
      <w:marRight w:val="0"/>
      <w:marTop w:val="0"/>
      <w:marBottom w:val="0"/>
      <w:divBdr>
        <w:top w:val="none" w:sz="0" w:space="0" w:color="auto"/>
        <w:left w:val="none" w:sz="0" w:space="0" w:color="auto"/>
        <w:bottom w:val="none" w:sz="0" w:space="0" w:color="auto"/>
        <w:right w:val="none" w:sz="0" w:space="0" w:color="auto"/>
      </w:divBdr>
    </w:div>
    <w:div w:id="1353070910">
      <w:bodyDiv w:val="1"/>
      <w:marLeft w:val="0"/>
      <w:marRight w:val="0"/>
      <w:marTop w:val="0"/>
      <w:marBottom w:val="0"/>
      <w:divBdr>
        <w:top w:val="none" w:sz="0" w:space="0" w:color="auto"/>
        <w:left w:val="none" w:sz="0" w:space="0" w:color="auto"/>
        <w:bottom w:val="none" w:sz="0" w:space="0" w:color="auto"/>
        <w:right w:val="none" w:sz="0" w:space="0" w:color="auto"/>
      </w:divBdr>
    </w:div>
    <w:div w:id="1412460734">
      <w:bodyDiv w:val="1"/>
      <w:marLeft w:val="0"/>
      <w:marRight w:val="0"/>
      <w:marTop w:val="0"/>
      <w:marBottom w:val="0"/>
      <w:divBdr>
        <w:top w:val="none" w:sz="0" w:space="0" w:color="auto"/>
        <w:left w:val="none" w:sz="0" w:space="0" w:color="auto"/>
        <w:bottom w:val="none" w:sz="0" w:space="0" w:color="auto"/>
        <w:right w:val="none" w:sz="0" w:space="0" w:color="auto"/>
      </w:divBdr>
      <w:divsChild>
        <w:div w:id="358817302">
          <w:marLeft w:val="0"/>
          <w:marRight w:val="0"/>
          <w:marTop w:val="0"/>
          <w:marBottom w:val="0"/>
          <w:divBdr>
            <w:top w:val="none" w:sz="0" w:space="0" w:color="auto"/>
            <w:left w:val="none" w:sz="0" w:space="0" w:color="auto"/>
            <w:bottom w:val="none" w:sz="0" w:space="0" w:color="auto"/>
            <w:right w:val="none" w:sz="0" w:space="0" w:color="auto"/>
          </w:divBdr>
        </w:div>
      </w:divsChild>
    </w:div>
    <w:div w:id="1436906177">
      <w:bodyDiv w:val="1"/>
      <w:marLeft w:val="0"/>
      <w:marRight w:val="0"/>
      <w:marTop w:val="0"/>
      <w:marBottom w:val="0"/>
      <w:divBdr>
        <w:top w:val="none" w:sz="0" w:space="0" w:color="auto"/>
        <w:left w:val="none" w:sz="0" w:space="0" w:color="auto"/>
        <w:bottom w:val="none" w:sz="0" w:space="0" w:color="auto"/>
        <w:right w:val="none" w:sz="0" w:space="0" w:color="auto"/>
      </w:divBdr>
    </w:div>
    <w:div w:id="1494374156">
      <w:bodyDiv w:val="1"/>
      <w:marLeft w:val="0"/>
      <w:marRight w:val="0"/>
      <w:marTop w:val="0"/>
      <w:marBottom w:val="0"/>
      <w:divBdr>
        <w:top w:val="none" w:sz="0" w:space="0" w:color="auto"/>
        <w:left w:val="none" w:sz="0" w:space="0" w:color="auto"/>
        <w:bottom w:val="none" w:sz="0" w:space="0" w:color="auto"/>
        <w:right w:val="none" w:sz="0" w:space="0" w:color="auto"/>
      </w:divBdr>
    </w:div>
    <w:div w:id="1554542045">
      <w:bodyDiv w:val="1"/>
      <w:marLeft w:val="0"/>
      <w:marRight w:val="0"/>
      <w:marTop w:val="0"/>
      <w:marBottom w:val="0"/>
      <w:divBdr>
        <w:top w:val="none" w:sz="0" w:space="0" w:color="auto"/>
        <w:left w:val="none" w:sz="0" w:space="0" w:color="auto"/>
        <w:bottom w:val="none" w:sz="0" w:space="0" w:color="auto"/>
        <w:right w:val="none" w:sz="0" w:space="0" w:color="auto"/>
      </w:divBdr>
    </w:div>
    <w:div w:id="1741751654">
      <w:bodyDiv w:val="1"/>
      <w:marLeft w:val="30"/>
      <w:marRight w:val="30"/>
      <w:marTop w:val="0"/>
      <w:marBottom w:val="0"/>
      <w:divBdr>
        <w:top w:val="none" w:sz="0" w:space="0" w:color="auto"/>
        <w:left w:val="none" w:sz="0" w:space="0" w:color="auto"/>
        <w:bottom w:val="none" w:sz="0" w:space="0" w:color="auto"/>
        <w:right w:val="none" w:sz="0" w:space="0" w:color="auto"/>
      </w:divBdr>
      <w:divsChild>
        <w:div w:id="429815512">
          <w:marLeft w:val="0"/>
          <w:marRight w:val="0"/>
          <w:marTop w:val="0"/>
          <w:marBottom w:val="0"/>
          <w:divBdr>
            <w:top w:val="none" w:sz="0" w:space="0" w:color="auto"/>
            <w:left w:val="none" w:sz="0" w:space="0" w:color="auto"/>
            <w:bottom w:val="none" w:sz="0" w:space="0" w:color="auto"/>
            <w:right w:val="none" w:sz="0" w:space="0" w:color="auto"/>
          </w:divBdr>
          <w:divsChild>
            <w:div w:id="904755262">
              <w:marLeft w:val="0"/>
              <w:marRight w:val="0"/>
              <w:marTop w:val="0"/>
              <w:marBottom w:val="0"/>
              <w:divBdr>
                <w:top w:val="none" w:sz="0" w:space="0" w:color="auto"/>
                <w:left w:val="none" w:sz="0" w:space="0" w:color="auto"/>
                <w:bottom w:val="none" w:sz="0" w:space="0" w:color="auto"/>
                <w:right w:val="none" w:sz="0" w:space="0" w:color="auto"/>
              </w:divBdr>
              <w:divsChild>
                <w:div w:id="890269725">
                  <w:marLeft w:val="180"/>
                  <w:marRight w:val="0"/>
                  <w:marTop w:val="0"/>
                  <w:marBottom w:val="0"/>
                  <w:divBdr>
                    <w:top w:val="none" w:sz="0" w:space="0" w:color="auto"/>
                    <w:left w:val="none" w:sz="0" w:space="0" w:color="auto"/>
                    <w:bottom w:val="none" w:sz="0" w:space="0" w:color="auto"/>
                    <w:right w:val="none" w:sz="0" w:space="0" w:color="auto"/>
                  </w:divBdr>
                  <w:divsChild>
                    <w:div w:id="8929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0452">
      <w:bodyDiv w:val="1"/>
      <w:marLeft w:val="0"/>
      <w:marRight w:val="0"/>
      <w:marTop w:val="0"/>
      <w:marBottom w:val="0"/>
      <w:divBdr>
        <w:top w:val="none" w:sz="0" w:space="0" w:color="auto"/>
        <w:left w:val="none" w:sz="0" w:space="0" w:color="auto"/>
        <w:bottom w:val="none" w:sz="0" w:space="0" w:color="auto"/>
        <w:right w:val="none" w:sz="0" w:space="0" w:color="auto"/>
      </w:divBdr>
    </w:div>
    <w:div w:id="1919095770">
      <w:bodyDiv w:val="1"/>
      <w:marLeft w:val="0"/>
      <w:marRight w:val="0"/>
      <w:marTop w:val="0"/>
      <w:marBottom w:val="0"/>
      <w:divBdr>
        <w:top w:val="none" w:sz="0" w:space="0" w:color="auto"/>
        <w:left w:val="none" w:sz="0" w:space="0" w:color="auto"/>
        <w:bottom w:val="none" w:sz="0" w:space="0" w:color="auto"/>
        <w:right w:val="none" w:sz="0" w:space="0" w:color="auto"/>
      </w:divBdr>
    </w:div>
    <w:div w:id="1930693234">
      <w:bodyDiv w:val="1"/>
      <w:marLeft w:val="0"/>
      <w:marRight w:val="0"/>
      <w:marTop w:val="0"/>
      <w:marBottom w:val="0"/>
      <w:divBdr>
        <w:top w:val="none" w:sz="0" w:space="0" w:color="auto"/>
        <w:left w:val="none" w:sz="0" w:space="0" w:color="auto"/>
        <w:bottom w:val="none" w:sz="0" w:space="0" w:color="auto"/>
        <w:right w:val="none" w:sz="0" w:space="0" w:color="auto"/>
      </w:divBdr>
    </w:div>
    <w:div w:id="1931813340">
      <w:bodyDiv w:val="1"/>
      <w:marLeft w:val="0"/>
      <w:marRight w:val="0"/>
      <w:marTop w:val="0"/>
      <w:marBottom w:val="0"/>
      <w:divBdr>
        <w:top w:val="none" w:sz="0" w:space="0" w:color="auto"/>
        <w:left w:val="none" w:sz="0" w:space="0" w:color="auto"/>
        <w:bottom w:val="none" w:sz="0" w:space="0" w:color="auto"/>
        <w:right w:val="none" w:sz="0" w:space="0" w:color="auto"/>
      </w:divBdr>
    </w:div>
    <w:div w:id="2022000149">
      <w:bodyDiv w:val="1"/>
      <w:marLeft w:val="0"/>
      <w:marRight w:val="0"/>
      <w:marTop w:val="0"/>
      <w:marBottom w:val="0"/>
      <w:divBdr>
        <w:top w:val="none" w:sz="0" w:space="0" w:color="auto"/>
        <w:left w:val="none" w:sz="0" w:space="0" w:color="auto"/>
        <w:bottom w:val="none" w:sz="0" w:space="0" w:color="auto"/>
        <w:right w:val="none" w:sz="0" w:space="0" w:color="auto"/>
      </w:divBdr>
    </w:div>
    <w:div w:id="20750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aguilar@lg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Gnewsro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LGGlobal" TargetMode="External"/><Relationship Id="rId5" Type="http://schemas.openxmlformats.org/officeDocument/2006/relationships/numbering" Target="numbering.xml"/><Relationship Id="rId15" Type="http://schemas.openxmlformats.org/officeDocument/2006/relationships/hyperlink" Target="mailto:jorge.arredondo@ogilvy.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drigo.chavez@lg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5420322DA9147A2240C1F40D41D04" ma:contentTypeVersion="21" ma:contentTypeDescription="Create a new document." ma:contentTypeScope="" ma:versionID="8b294a7830d566f57b7b8c8873f7e83c">
  <xsd:schema xmlns:xsd="http://www.w3.org/2001/XMLSchema" xmlns:xs="http://www.w3.org/2001/XMLSchema" xmlns:p="http://schemas.microsoft.com/office/2006/metadata/properties" xmlns:ns2="6d2feb23-0bc5-412c-bf53-5383865fe3f5" xmlns:ns3="28256694-c1a3-40e7-9353-d34d8063f60d" targetNamespace="http://schemas.microsoft.com/office/2006/metadata/properties" ma:root="true" ma:fieldsID="5dab7f779380ed5bc2c8b3a9ea3cce33" ns2:_="" ns3:_="">
    <xsd:import namespace="6d2feb23-0bc5-412c-bf53-5383865fe3f5"/>
    <xsd:import namespace="28256694-c1a3-40e7-9353-d34d8063f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 minOccurs="0"/>
                <xsd:element ref="ns2:Hyperlink" minOccurs="0"/>
                <xsd:element ref="ns2:MediaServiceAutoKeyPoints" minOccurs="0"/>
                <xsd:element ref="ns2:MediaServiceKeyPoints" minOccurs="0"/>
                <xsd:element ref="ns2:Memo"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eb23-0bc5-412c-bf53-5383865fe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mo" ma:index="22" nillable="true" ma:displayName="Memo" ma:format="Dropdown" ma:internalName="Memo">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56694-c1a3-40e7-9353-d34d8063f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312fbdd-699b-484e-95cb-95aa83cdf1a1}" ma:internalName="TaxCatchAll" ma:showField="CatchAllData" ma:web="28256694-c1a3-40e7-9353-d34d8063f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6d2feb23-0bc5-412c-bf53-5383865fe3f5" xsi:nil="true"/>
    <Hyperlink xmlns="6d2feb23-0bc5-412c-bf53-5383865fe3f5">
      <Url xsi:nil="true"/>
      <Description xsi:nil="true"/>
    </Hyperlink>
    <Memo xmlns="6d2feb23-0bc5-412c-bf53-5383865fe3f5" xsi:nil="true"/>
    <TaxCatchAll xmlns="28256694-c1a3-40e7-9353-d34d8063f60d" xsi:nil="true"/>
    <lcf76f155ced4ddcb4097134ff3c332f xmlns="6d2feb23-0bc5-412c-bf53-5383865fe3f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AF26-5D0F-474A-ACFC-0F83EAC0E439}">
  <ds:schemaRefs>
    <ds:schemaRef ds:uri="http://schemas.microsoft.com/sharepoint/v3/contenttype/forms"/>
  </ds:schemaRefs>
</ds:datastoreItem>
</file>

<file path=customXml/itemProps2.xml><?xml version="1.0" encoding="utf-8"?>
<ds:datastoreItem xmlns:ds="http://schemas.openxmlformats.org/officeDocument/2006/customXml" ds:itemID="{6F2D9FAA-1181-42B1-8084-A379FE616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eb23-0bc5-412c-bf53-5383865fe3f5"/>
    <ds:schemaRef ds:uri="28256694-c1a3-40e7-9353-d34d8063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26BFA-5630-46E4-BA60-28A521063036}">
  <ds:schemaRefs>
    <ds:schemaRef ds:uri="http://schemas.microsoft.com/office/2006/metadata/properties"/>
    <ds:schemaRef ds:uri="http://schemas.microsoft.com/office/infopath/2007/PartnerControls"/>
    <ds:schemaRef ds:uri="6d2feb23-0bc5-412c-bf53-5383865fe3f5"/>
    <ds:schemaRef ds:uri="28256694-c1a3-40e7-9353-d34d8063f60d"/>
  </ds:schemaRefs>
</ds:datastoreItem>
</file>

<file path=customXml/itemProps4.xml><?xml version="1.0" encoding="utf-8"?>
<ds:datastoreItem xmlns:ds="http://schemas.openxmlformats.org/officeDocument/2006/customXml" ds:itemID="{FCE38DC9-1A95-4D3B-85CE-246BA525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1610</Words>
  <Characters>8860</Characters>
  <Application>Microsoft Office Word</Application>
  <DocSecurity>0</DocSecurity>
  <Lines>73</Lines>
  <Paragraphs>20</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FOR IMMEDIATE RELEASE</vt:lpstr>
      <vt:lpstr>FOR IMMEDIATE RELEASE</vt:lpstr>
      <vt:lpstr>FOR IMMEDIATE RELEASE</vt:lpstr>
    </vt:vector>
  </TitlesOfParts>
  <Company>LG-ONE</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Chloe Kang</dc:creator>
  <cp:lastModifiedBy>becario corporate/LGEMS CORPORATE COMMUNICATION(becario.corporate@lge.com)</cp:lastModifiedBy>
  <cp:revision>3</cp:revision>
  <cp:lastPrinted>2015-07-21T01:41:00Z</cp:lastPrinted>
  <dcterms:created xsi:type="dcterms:W3CDTF">2024-01-03T19:42:00Z</dcterms:created>
  <dcterms:modified xsi:type="dcterms:W3CDTF">2024-01-04T18:56:00Z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0x010100F655420322DA9147A2240C1F40D41D04</vt:lpwstr>
  </property>
  <property fmtid="{D5CDD505-2E9C-101B-9397-08002B2CF9AE}" pid="3" name="MSIP_Label_cc6ed9fc-fefc-4a0c-a6d6-10cf236c0d4f_Enabled">
    <vt:lpwstr>true</vt:lpwstr>
  </property>
  <property fmtid="{D5CDD505-2E9C-101B-9397-08002B2CF9AE}" pid="4" name="MSIP_Label_cc6ed9fc-fefc-4a0c-a6d6-10cf236c0d4f_SetDate">
    <vt:lpwstr>2023-12-29T07:43:36Z</vt:lpwstr>
  </property>
  <property fmtid="{D5CDD505-2E9C-101B-9397-08002B2CF9AE}" pid="5" name="MSIP_Label_cc6ed9fc-fefc-4a0c-a6d6-10cf236c0d4f_Method">
    <vt:lpwstr>Standard</vt:lpwstr>
  </property>
  <property fmtid="{D5CDD505-2E9C-101B-9397-08002B2CF9AE}" pid="6" name="MSIP_Label_cc6ed9fc-fefc-4a0c-a6d6-10cf236c0d4f_Name">
    <vt:lpwstr>Internal use only</vt:lpwstr>
  </property>
  <property fmtid="{D5CDD505-2E9C-101B-9397-08002B2CF9AE}" pid="7" name="MSIP_Label_cc6ed9fc-fefc-4a0c-a6d6-10cf236c0d4f_SiteId">
    <vt:lpwstr>5069cde4-642a-45c0-8094-d0c2dec10be3</vt:lpwstr>
  </property>
  <property fmtid="{D5CDD505-2E9C-101B-9397-08002B2CF9AE}" pid="8" name="MSIP_Label_cc6ed9fc-fefc-4a0c-a6d6-10cf236c0d4f_ActionId">
    <vt:lpwstr>ea53b9fa-f6cf-411e-b9b8-68fe264175d8</vt:lpwstr>
  </property>
  <property fmtid="{D5CDD505-2E9C-101B-9397-08002B2CF9AE}" pid="9" name="MSIP_Label_cc6ed9fc-fefc-4a0c-a6d6-10cf236c0d4f_ContentBits">
    <vt:lpwstr>1</vt:lpwstr>
  </property>
</Properties>
</file>