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F159F" w:rsidRDefault="000F159F" w:rsidP="000F159F">
      <w:pPr>
        <w:widowControl w:val="0"/>
        <w:kinsoku w:val="0"/>
        <w:overflowPunct w:val="0"/>
        <w:autoSpaceDE w:val="0"/>
        <w:ind w:left="275" w:hanging="275"/>
        <w:jc w:val="center"/>
        <w:rPr>
          <w:rFonts w:eastAsia="Batang"/>
          <w:b/>
          <w:iCs/>
          <w:color w:val="CC0066"/>
          <w:spacing w:val="-2"/>
          <w:sz w:val="28"/>
          <w:szCs w:val="28"/>
          <w:lang w:val="ru-RU" w:eastAsia="ko-KR"/>
        </w:rPr>
      </w:pPr>
      <w:r w:rsidRPr="006F06D8">
        <w:rPr>
          <w:rFonts w:eastAsia="Batang"/>
          <w:b/>
          <w:iCs/>
          <w:color w:val="CC0066"/>
          <w:spacing w:val="-2"/>
          <w:sz w:val="28"/>
          <w:szCs w:val="28"/>
          <w:lang w:val="en-US"/>
        </w:rPr>
        <w:t>LG</w:t>
      </w:r>
      <w:r w:rsidRPr="006F06D8">
        <w:rPr>
          <w:rFonts w:eastAsia="Batang"/>
          <w:b/>
          <w:iCs/>
          <w:color w:val="CC0066"/>
          <w:spacing w:val="-2"/>
          <w:sz w:val="28"/>
          <w:szCs w:val="28"/>
          <w:lang w:val="ru-RU" w:eastAsia="ko-KR"/>
        </w:rPr>
        <w:t xml:space="preserve"> </w:t>
      </w:r>
      <w:r w:rsidR="00E85A91">
        <w:rPr>
          <w:rFonts w:eastAsia="Batang"/>
          <w:b/>
          <w:iCs/>
          <w:color w:val="CC0066"/>
          <w:spacing w:val="-2"/>
          <w:sz w:val="28"/>
          <w:szCs w:val="28"/>
          <w:lang w:val="ru-RU" w:eastAsia="ko-KR"/>
        </w:rPr>
        <w:t>ВВОДИТ ДОП</w:t>
      </w:r>
      <w:r w:rsidR="00704515">
        <w:rPr>
          <w:rFonts w:eastAsia="Batang"/>
          <w:b/>
          <w:iCs/>
          <w:color w:val="CC0066"/>
          <w:spacing w:val="-2"/>
          <w:sz w:val="28"/>
          <w:szCs w:val="28"/>
          <w:lang w:val="ru-RU" w:eastAsia="ko-KR"/>
        </w:rPr>
        <w:t xml:space="preserve">ОЛНИТЕЛЬНУЮ ГАРАНТИЮ НА  КОМПРЕССОРЫ ИНВЕРТОРНЫХ </w:t>
      </w:r>
      <w:r w:rsidR="00E85A91">
        <w:rPr>
          <w:rFonts w:eastAsia="Batang"/>
          <w:b/>
          <w:iCs/>
          <w:color w:val="CC0066"/>
          <w:spacing w:val="-2"/>
          <w:sz w:val="28"/>
          <w:szCs w:val="28"/>
          <w:lang w:val="ru-RU" w:eastAsia="ko-KR"/>
        </w:rPr>
        <w:t xml:space="preserve"> КОНДИЦИОНЕРОВ</w:t>
      </w:r>
      <w:r w:rsidR="00704515">
        <w:rPr>
          <w:rFonts w:eastAsia="Batang"/>
          <w:b/>
          <w:iCs/>
          <w:color w:val="CC0066"/>
          <w:spacing w:val="-2"/>
          <w:sz w:val="28"/>
          <w:szCs w:val="28"/>
          <w:lang w:val="ru-RU" w:eastAsia="ko-KR"/>
        </w:rPr>
        <w:t xml:space="preserve"> С 1 ИЮНЯ 2015 ГОДА</w:t>
      </w:r>
    </w:p>
    <w:p w:rsidR="00D92F17" w:rsidRPr="006F06D8" w:rsidRDefault="00D92F17" w:rsidP="000F159F">
      <w:pPr>
        <w:widowControl w:val="0"/>
        <w:kinsoku w:val="0"/>
        <w:overflowPunct w:val="0"/>
        <w:autoSpaceDE w:val="0"/>
        <w:ind w:left="275" w:hanging="275"/>
        <w:jc w:val="center"/>
        <w:rPr>
          <w:rFonts w:eastAsia="Batang"/>
          <w:b/>
          <w:iCs/>
          <w:color w:val="CC0066"/>
          <w:spacing w:val="-2"/>
          <w:sz w:val="28"/>
          <w:szCs w:val="28"/>
          <w:lang w:val="ru-RU" w:eastAsia="ko-KR"/>
        </w:rPr>
      </w:pPr>
    </w:p>
    <w:p w:rsidR="000F159F" w:rsidRPr="009917CD" w:rsidRDefault="000F159F" w:rsidP="000F159F">
      <w:pPr>
        <w:widowControl w:val="0"/>
        <w:kinsoku w:val="0"/>
        <w:overflowPunct w:val="0"/>
        <w:autoSpaceDE w:val="0"/>
        <w:ind w:left="274" w:hanging="274"/>
        <w:jc w:val="center"/>
        <w:rPr>
          <w:rFonts w:eastAsia="Batang"/>
          <w:b/>
          <w:iCs/>
          <w:sz w:val="6"/>
          <w:szCs w:val="6"/>
          <w:lang w:val="ru-RU" w:eastAsia="ko-KR"/>
        </w:rPr>
      </w:pPr>
    </w:p>
    <w:p w:rsidR="000F159F" w:rsidRPr="00E85A91" w:rsidRDefault="00E85A91" w:rsidP="000F159F">
      <w:pPr>
        <w:widowControl w:val="0"/>
        <w:kinsoku w:val="0"/>
        <w:overflowPunct w:val="0"/>
        <w:autoSpaceDE w:val="0"/>
        <w:jc w:val="center"/>
        <w:rPr>
          <w:rFonts w:eastAsia="Batang"/>
          <w:i/>
          <w:iCs/>
          <w:lang w:val="ru-RU" w:eastAsia="ko-KR"/>
        </w:rPr>
      </w:pPr>
      <w:r w:rsidRPr="00FF1D3D">
        <w:rPr>
          <w:rFonts w:eastAsia="Batang"/>
          <w:i/>
          <w:iCs/>
          <w:lang w:val="ru-RU" w:eastAsia="ko-KR"/>
        </w:rPr>
        <w:t>Расширенная</w:t>
      </w:r>
      <w:r w:rsidR="00FF1D3D" w:rsidRPr="00FF1D3D">
        <w:rPr>
          <w:rFonts w:eastAsia="Batang"/>
          <w:i/>
          <w:iCs/>
          <w:lang w:val="ru-RU" w:eastAsia="ko-KR"/>
        </w:rPr>
        <w:t xml:space="preserve"> </w:t>
      </w:r>
      <w:r w:rsidRPr="00FF1D3D">
        <w:rPr>
          <w:rFonts w:eastAsia="Batang"/>
          <w:i/>
          <w:iCs/>
          <w:lang w:val="ru-RU" w:eastAsia="ko-KR"/>
        </w:rPr>
        <w:t>гарантия</w:t>
      </w:r>
      <w:r>
        <w:rPr>
          <w:rFonts w:eastAsia="Batang"/>
          <w:i/>
          <w:iCs/>
          <w:lang w:val="ru-RU" w:eastAsia="ko-KR"/>
        </w:rPr>
        <w:t xml:space="preserve"> увеличит общий срок бесплатного обслуживания</w:t>
      </w:r>
      <w:r w:rsidR="00FC0345">
        <w:rPr>
          <w:rFonts w:eastAsia="Batang"/>
          <w:i/>
          <w:iCs/>
          <w:lang w:val="ru-RU" w:eastAsia="ko-KR"/>
        </w:rPr>
        <w:t xml:space="preserve"> </w:t>
      </w:r>
      <w:r w:rsidR="00FF1D3D">
        <w:rPr>
          <w:rFonts w:eastAsia="Batang"/>
          <w:i/>
          <w:iCs/>
          <w:lang w:val="ru-RU" w:eastAsia="ko-KR"/>
        </w:rPr>
        <w:t xml:space="preserve">компрессора инверторного кондиционера </w:t>
      </w:r>
      <w:r w:rsidR="00FF1D3D">
        <w:rPr>
          <w:rFonts w:eastAsia="Batang"/>
          <w:i/>
          <w:iCs/>
          <w:lang w:val="en-US" w:eastAsia="ko-KR"/>
        </w:rPr>
        <w:t>LG</w:t>
      </w:r>
      <w:r>
        <w:rPr>
          <w:rFonts w:eastAsia="Batang"/>
          <w:i/>
          <w:iCs/>
          <w:lang w:val="ru-RU" w:eastAsia="ko-KR"/>
        </w:rPr>
        <w:t xml:space="preserve"> до 10 лет</w:t>
      </w:r>
    </w:p>
    <w:p w:rsidR="00D92F17" w:rsidRPr="009917CD" w:rsidRDefault="00D92F17" w:rsidP="000F159F">
      <w:pPr>
        <w:widowControl w:val="0"/>
        <w:kinsoku w:val="0"/>
        <w:overflowPunct w:val="0"/>
        <w:autoSpaceDE w:val="0"/>
        <w:rPr>
          <w:rFonts w:eastAsia="Batang"/>
          <w:i/>
          <w:iCs/>
          <w:sz w:val="36"/>
          <w:szCs w:val="36"/>
          <w:lang w:val="ru-RU" w:eastAsia="ko-KR"/>
        </w:rPr>
      </w:pPr>
    </w:p>
    <w:p w:rsidR="00E85A91" w:rsidRDefault="00B11789" w:rsidP="0001098D">
      <w:pPr>
        <w:spacing w:line="360" w:lineRule="auto"/>
        <w:jc w:val="both"/>
        <w:rPr>
          <w:rFonts w:ascii="Arial" w:hAnsi="Arial" w:cs="Arial"/>
          <w:color w:val="222222"/>
          <w:sz w:val="16"/>
          <w:szCs w:val="16"/>
          <w:lang w:val="ru-RU"/>
        </w:rPr>
      </w:pPr>
      <w:r>
        <w:rPr>
          <w:rFonts w:eastAsia="Batang"/>
          <w:b/>
          <w:bCs/>
          <w:color w:val="000000"/>
          <w:lang w:val="ru-RU" w:eastAsia="ko-KR" w:bidi="mni-IN"/>
        </w:rPr>
        <w:t>Москва</w:t>
      </w:r>
      <w:r w:rsidR="000F159F" w:rsidRPr="009917CD">
        <w:rPr>
          <w:rFonts w:eastAsia="Batang"/>
          <w:b/>
          <w:bCs/>
          <w:color w:val="000000"/>
          <w:lang w:val="ru-RU" w:eastAsia="ko-KR" w:bidi="mni-IN"/>
        </w:rPr>
        <w:t xml:space="preserve">, </w:t>
      </w:r>
      <w:r w:rsidR="00E85A91">
        <w:rPr>
          <w:rFonts w:eastAsia="Batang"/>
          <w:b/>
          <w:bCs/>
          <w:color w:val="000000"/>
          <w:lang w:val="ru-RU" w:eastAsia="ko-KR" w:bidi="mni-IN"/>
        </w:rPr>
        <w:t>03</w:t>
      </w:r>
      <w:r w:rsidR="00961E1E">
        <w:rPr>
          <w:rFonts w:eastAsia="Batang"/>
          <w:b/>
          <w:bCs/>
          <w:color w:val="000000"/>
          <w:lang w:val="ru-RU" w:eastAsia="ko-KR" w:bidi="mni-IN"/>
        </w:rPr>
        <w:t xml:space="preserve"> июня</w:t>
      </w:r>
      <w:r w:rsidR="000F159F" w:rsidRPr="009917CD">
        <w:rPr>
          <w:rFonts w:eastAsia="Batang"/>
          <w:b/>
          <w:bCs/>
          <w:color w:val="000000"/>
          <w:lang w:val="ru-RU" w:eastAsia="mni-IN" w:bidi="mni-IN"/>
        </w:rPr>
        <w:t xml:space="preserve"> 201</w:t>
      </w:r>
      <w:r w:rsidR="000F159F" w:rsidRPr="009917CD">
        <w:rPr>
          <w:rFonts w:eastAsia="Batang" w:hint="eastAsia"/>
          <w:b/>
          <w:bCs/>
          <w:color w:val="000000"/>
          <w:lang w:val="ru-RU" w:eastAsia="ko-KR" w:bidi="mni-IN"/>
        </w:rPr>
        <w:t>5</w:t>
      </w:r>
      <w:r w:rsidR="000F159F" w:rsidRPr="009917CD">
        <w:rPr>
          <w:rFonts w:eastAsia="Batang"/>
          <w:b/>
          <w:bCs/>
          <w:color w:val="000000"/>
          <w:lang w:val="ru-RU" w:eastAsia="ko-KR" w:bidi="mni-IN"/>
        </w:rPr>
        <w:t>г.</w:t>
      </w:r>
      <w:r w:rsidR="000F159F" w:rsidRPr="009917CD">
        <w:rPr>
          <w:rFonts w:eastAsia="Batang" w:hint="eastAsia"/>
          <w:b/>
          <w:bCs/>
          <w:color w:val="000000"/>
          <w:lang w:val="ru-RU" w:eastAsia="ko-KR" w:bidi="mni-IN"/>
        </w:rPr>
        <w:t xml:space="preserve"> </w:t>
      </w:r>
      <w:r w:rsidR="000F159F" w:rsidRPr="009917CD">
        <w:rPr>
          <w:rFonts w:eastAsia="Batang"/>
          <w:b/>
          <w:bCs/>
          <w:color w:val="000000"/>
          <w:lang w:val="ru-RU" w:eastAsia="mni-IN" w:bidi="mni-IN"/>
        </w:rPr>
        <w:t>–</w:t>
      </w:r>
      <w:r w:rsidR="0001098D">
        <w:rPr>
          <w:rFonts w:eastAsia="Batang"/>
          <w:bCs/>
          <w:color w:val="000000"/>
          <w:lang w:val="ru-RU" w:eastAsia="ko-KR" w:bidi="mni-IN"/>
        </w:rPr>
        <w:t xml:space="preserve"> </w:t>
      </w:r>
      <w:r w:rsidR="003E7375" w:rsidRPr="0001098D">
        <w:rPr>
          <w:color w:val="000000" w:themeColor="text1"/>
          <w:lang w:val="en-US"/>
        </w:rPr>
        <w:t>LG</w:t>
      </w:r>
      <w:r w:rsidR="003E7375" w:rsidRPr="0001098D">
        <w:rPr>
          <w:color w:val="000000" w:themeColor="text1"/>
          <w:lang w:val="ru-RU"/>
        </w:rPr>
        <w:t xml:space="preserve"> </w:t>
      </w:r>
      <w:r w:rsidR="003E7375" w:rsidRPr="0001098D">
        <w:rPr>
          <w:color w:val="000000" w:themeColor="text1"/>
          <w:lang w:val="en-US"/>
        </w:rPr>
        <w:t>Electronics</w:t>
      </w:r>
      <w:r w:rsidR="00FC0345" w:rsidRPr="00FC0345">
        <w:rPr>
          <w:color w:val="000000" w:themeColor="text1"/>
          <w:lang w:val="ru-RU"/>
        </w:rPr>
        <w:t xml:space="preserve"> </w:t>
      </w:r>
      <w:r w:rsidR="00E85A91">
        <w:rPr>
          <w:color w:val="000000" w:themeColor="text1"/>
          <w:lang w:val="ru-RU"/>
        </w:rPr>
        <w:t xml:space="preserve">абсолютно уверена в качестве компрессоров, установленных в кондиционерах. Чтобы доказать это не только словом, но и делом, </w:t>
      </w:r>
      <w:r w:rsidR="00704515">
        <w:rPr>
          <w:color w:val="000000" w:themeColor="text1"/>
          <w:lang w:val="ru-RU"/>
        </w:rPr>
        <w:t xml:space="preserve">с 1 июня 2015 </w:t>
      </w:r>
      <w:r w:rsidR="00E85A91">
        <w:rPr>
          <w:color w:val="000000" w:themeColor="text1"/>
          <w:lang w:val="ru-RU"/>
        </w:rPr>
        <w:t>компания вводит расширенную гарантию на все компрессоры инверторных кондиционеров</w:t>
      </w:r>
      <w:r w:rsidR="00E85A91">
        <w:rPr>
          <w:rFonts w:ascii="Arial" w:hAnsi="Arial" w:cs="Arial"/>
          <w:color w:val="222222"/>
          <w:sz w:val="16"/>
          <w:szCs w:val="16"/>
          <w:lang w:val="ru-RU"/>
        </w:rPr>
        <w:t>.</w:t>
      </w:r>
    </w:p>
    <w:p w:rsidR="00704515" w:rsidRDefault="00704515" w:rsidP="00E85A91">
      <w:pPr>
        <w:spacing w:line="360" w:lineRule="auto"/>
        <w:rPr>
          <w:rFonts w:ascii="Arial" w:hAnsi="Arial" w:cs="Arial"/>
          <w:color w:val="222222"/>
          <w:sz w:val="16"/>
          <w:szCs w:val="16"/>
          <w:lang w:val="ru-RU"/>
        </w:rPr>
      </w:pPr>
    </w:p>
    <w:p w:rsidR="00234680" w:rsidRDefault="00704515" w:rsidP="00E85A91">
      <w:pPr>
        <w:spacing w:line="360" w:lineRule="auto"/>
        <w:rPr>
          <w:color w:val="000000" w:themeColor="text1"/>
          <w:lang w:val="ru-RU"/>
        </w:rPr>
      </w:pPr>
      <w:r w:rsidRPr="00704515">
        <w:rPr>
          <w:color w:val="000000" w:themeColor="text1"/>
          <w:lang w:val="ru-RU"/>
        </w:rPr>
        <w:t>Компрессор – это самая важная часть кондиционера. Он установлен в наружном блоке и является самым дорогостоящим компонентом любого кондиционера. Его поломка и выход из строя всегда сопровождается огромным количеством накладных расходов, связанных с демонтажом и повторной установкой оборудования, высокой стоимостью самого компрессора и т.п.</w:t>
      </w:r>
      <w:r w:rsidRPr="00704515">
        <w:rPr>
          <w:color w:val="000000" w:themeColor="text1"/>
          <w:lang w:val="ru-RU"/>
        </w:rPr>
        <w:br/>
        <w:t>Под действие гарантии попадают следующие модели:</w:t>
      </w:r>
      <w:r w:rsidRPr="00704515">
        <w:rPr>
          <w:color w:val="000000" w:themeColor="text1"/>
          <w:lang w:val="ru-RU"/>
        </w:rPr>
        <w:br/>
        <w:t>A**IWK | A**AW1 | CA**RWK | CA**AWR | CS**AWK | CS**AWV | CS**AQ | CS**AQ2 | CS**AWT | CS**AW | S**SWC | S**MH | S**SWT | S**SW | H**MW | S**NF | S**AF | S**BWH</w:t>
      </w:r>
      <w:r w:rsidRPr="00704515">
        <w:rPr>
          <w:color w:val="000000" w:themeColor="text1"/>
          <w:lang w:val="ru-RU"/>
        </w:rPr>
        <w:br/>
      </w:r>
      <w:r w:rsidR="00234680" w:rsidRPr="00FC0345">
        <w:rPr>
          <w:color w:val="000000" w:themeColor="text1"/>
          <w:lang w:val="ru-RU"/>
        </w:rPr>
        <w:t>*-может быть любая цифра от 0 до 9</w:t>
      </w:r>
    </w:p>
    <w:p w:rsidR="00E85A91" w:rsidRPr="00704515" w:rsidRDefault="00704515" w:rsidP="00E85A91">
      <w:pPr>
        <w:spacing w:line="360" w:lineRule="auto"/>
        <w:rPr>
          <w:rFonts w:ascii="Arial" w:hAnsi="Arial" w:cs="Arial"/>
          <w:color w:val="222222"/>
          <w:sz w:val="16"/>
          <w:szCs w:val="16"/>
          <w:lang w:val="ru-RU"/>
        </w:rPr>
      </w:pPr>
      <w:r w:rsidRPr="00704515">
        <w:rPr>
          <w:color w:val="000000" w:themeColor="text1"/>
          <w:lang w:val="ru-RU"/>
        </w:rPr>
        <w:br/>
      </w:r>
      <w:r w:rsidR="00FC0345">
        <w:rPr>
          <w:color w:val="000000" w:themeColor="text1"/>
          <w:lang w:val="ru-RU"/>
        </w:rPr>
        <w:t>При приобретении одной</w:t>
      </w:r>
      <w:r w:rsidRPr="00704515">
        <w:rPr>
          <w:color w:val="000000" w:themeColor="text1"/>
          <w:lang w:val="ru-RU"/>
        </w:rPr>
        <w:t xml:space="preserve"> из перечислен</w:t>
      </w:r>
      <w:r w:rsidR="00FC0345">
        <w:rPr>
          <w:color w:val="000000" w:themeColor="text1"/>
          <w:lang w:val="ru-RU"/>
        </w:rPr>
        <w:t>ных моделей ПОСЛЕ 1.06.2015 оформляется  гарантийный</w:t>
      </w:r>
      <w:r w:rsidRPr="00704515">
        <w:rPr>
          <w:color w:val="000000" w:themeColor="text1"/>
          <w:lang w:val="ru-RU"/>
        </w:rPr>
        <w:t xml:space="preserve"> тал</w:t>
      </w:r>
      <w:r w:rsidR="00FC0345">
        <w:rPr>
          <w:color w:val="000000" w:themeColor="text1"/>
          <w:lang w:val="ru-RU"/>
        </w:rPr>
        <w:t>он</w:t>
      </w:r>
      <w:r w:rsidR="00234680">
        <w:rPr>
          <w:color w:val="000000" w:themeColor="text1"/>
          <w:lang w:val="ru-RU"/>
        </w:rPr>
        <w:t xml:space="preserve">, </w:t>
      </w:r>
      <w:r w:rsidR="00FC0345">
        <w:rPr>
          <w:color w:val="000000" w:themeColor="text1"/>
          <w:lang w:val="ru-RU"/>
        </w:rPr>
        <w:t>дающий право на получение дополнительных</w:t>
      </w:r>
      <w:r w:rsidR="00234680">
        <w:rPr>
          <w:color w:val="000000" w:themeColor="text1"/>
          <w:lang w:val="ru-RU"/>
        </w:rPr>
        <w:t xml:space="preserve"> 7</w:t>
      </w:r>
      <w:r w:rsidRPr="00704515">
        <w:rPr>
          <w:color w:val="000000" w:themeColor="text1"/>
          <w:lang w:val="ru-RU"/>
        </w:rPr>
        <w:t xml:space="preserve"> лет гарантии на компрессор.</w:t>
      </w:r>
      <w:r w:rsidRPr="00E85A91">
        <w:rPr>
          <w:rFonts w:ascii="Arial" w:hAnsi="Arial" w:cs="Arial"/>
          <w:color w:val="222222"/>
          <w:sz w:val="16"/>
          <w:szCs w:val="16"/>
          <w:lang w:val="ru-RU"/>
        </w:rPr>
        <w:br/>
      </w:r>
      <w:r w:rsidR="00E85A91" w:rsidRPr="00E85A91">
        <w:rPr>
          <w:rFonts w:ascii="Arial" w:hAnsi="Arial" w:cs="Arial"/>
          <w:color w:val="222222"/>
          <w:sz w:val="16"/>
          <w:szCs w:val="16"/>
          <w:lang w:val="ru-RU"/>
        </w:rPr>
        <w:br/>
      </w:r>
      <w:r>
        <w:rPr>
          <w:color w:val="000000" w:themeColor="text1"/>
          <w:lang w:val="ru-RU"/>
        </w:rPr>
        <w:t>Расширенная гарантия дает</w:t>
      </w:r>
      <w:r w:rsidR="00E85A91" w:rsidRPr="00E85A91">
        <w:rPr>
          <w:color w:val="000000" w:themeColor="text1"/>
          <w:lang w:val="ru-RU"/>
        </w:rPr>
        <w:t xml:space="preserve"> возможность осуществления бесплатного ремонта компрессора любой инверторной бытовой сплит-системы LG, приобретенной с 1 июня 2015 года. Таким образом, помимо основной гарантии 1 год + 2 года бесплатного сервисного обслуживан</w:t>
      </w:r>
      <w:r w:rsidR="00E85A91">
        <w:rPr>
          <w:color w:val="000000" w:themeColor="text1"/>
          <w:lang w:val="ru-RU"/>
        </w:rPr>
        <w:t xml:space="preserve">ия, Вы получаете дополнительные </w:t>
      </w:r>
      <w:r>
        <w:rPr>
          <w:color w:val="000000" w:themeColor="text1"/>
          <w:lang w:val="ru-RU"/>
        </w:rPr>
        <w:t>7 лет гарантии на компрессор.</w:t>
      </w:r>
    </w:p>
    <w:p w:rsidR="00961E1E" w:rsidRPr="00FC0345" w:rsidRDefault="00961E1E" w:rsidP="00FC0345">
      <w:pPr>
        <w:suppressAutoHyphens w:val="0"/>
        <w:spacing w:after="100"/>
        <w:textAlignment w:val="baseline"/>
        <w:rPr>
          <w:rFonts w:ascii="Arial" w:hAnsi="Arial" w:cs="Arial"/>
          <w:i/>
          <w:color w:val="222222"/>
          <w:sz w:val="16"/>
          <w:szCs w:val="16"/>
          <w:lang w:val="ru-RU"/>
        </w:rPr>
      </w:pPr>
    </w:p>
    <w:p w:rsidR="000F159F" w:rsidRPr="003A1C0F" w:rsidRDefault="000F159F" w:rsidP="000F159F">
      <w:pPr>
        <w:kinsoku w:val="0"/>
        <w:overflowPunct w:val="0"/>
        <w:spacing w:line="360" w:lineRule="auto"/>
        <w:jc w:val="center"/>
        <w:rPr>
          <w:rFonts w:eastAsia="Batang"/>
          <w:lang w:val="ru-RU" w:eastAsia="ko-KR"/>
        </w:rPr>
      </w:pPr>
      <w:r w:rsidRPr="003A1C0F">
        <w:rPr>
          <w:rFonts w:eastAsia="Batang"/>
          <w:lang w:val="ru-RU"/>
        </w:rPr>
        <w:lastRenderedPageBreak/>
        <w:t># # #</w:t>
      </w:r>
    </w:p>
    <w:p w:rsidR="000F159F" w:rsidRPr="003A1C0F" w:rsidRDefault="000F159F" w:rsidP="000F159F">
      <w:pPr>
        <w:widowControl w:val="0"/>
        <w:autoSpaceDE w:val="0"/>
        <w:spacing w:line="200" w:lineRule="exact"/>
        <w:ind w:firstLine="2"/>
        <w:jc w:val="both"/>
        <w:rPr>
          <w:rFonts w:eastAsia="Batang"/>
          <w:b/>
          <w:bCs/>
          <w:color w:val="CC0066"/>
          <w:sz w:val="18"/>
          <w:szCs w:val="18"/>
          <w:lang w:val="ru-RU" w:eastAsia="ko-KR"/>
        </w:rPr>
      </w:pPr>
    </w:p>
    <w:p w:rsidR="002B05D9" w:rsidRPr="00C25145" w:rsidRDefault="002B05D9" w:rsidP="002B05D9">
      <w:pPr>
        <w:autoSpaceDE w:val="0"/>
        <w:autoSpaceDN w:val="0"/>
        <w:jc w:val="both"/>
        <w:rPr>
          <w:b/>
          <w:bCs/>
          <w:color w:val="CC0066"/>
          <w:sz w:val="20"/>
          <w:szCs w:val="20"/>
          <w:lang w:val="ru-RU"/>
        </w:rPr>
      </w:pPr>
      <w:r w:rsidRPr="00C25145">
        <w:rPr>
          <w:b/>
          <w:bCs/>
          <w:color w:val="CC0066"/>
          <w:sz w:val="20"/>
          <w:szCs w:val="20"/>
          <w:lang w:val="ru-RU"/>
        </w:rPr>
        <w:t xml:space="preserve">О компании </w:t>
      </w:r>
      <w:r w:rsidRPr="00C25145">
        <w:rPr>
          <w:b/>
          <w:bCs/>
          <w:color w:val="CC0066"/>
          <w:sz w:val="20"/>
          <w:szCs w:val="20"/>
        </w:rPr>
        <w:t>LGElectronics</w:t>
      </w:r>
    </w:p>
    <w:p w:rsidR="002B05D9" w:rsidRPr="00D87D07" w:rsidRDefault="002B05D9" w:rsidP="002B05D9">
      <w:pPr>
        <w:autoSpaceDE w:val="0"/>
        <w:autoSpaceDN w:val="0"/>
        <w:jc w:val="both"/>
        <w:rPr>
          <w:color w:val="000000"/>
          <w:sz w:val="18"/>
          <w:szCs w:val="18"/>
          <w:lang w:val="ru-RU"/>
        </w:rPr>
      </w:pPr>
      <w:r w:rsidRPr="00D87D07">
        <w:rPr>
          <w:color w:val="000000"/>
          <w:sz w:val="18"/>
          <w:szCs w:val="18"/>
          <w:lang w:val="ru-RU"/>
        </w:rPr>
        <w:t xml:space="preserve">Компания </w:t>
      </w:r>
      <w:r w:rsidRPr="00D87D07">
        <w:rPr>
          <w:color w:val="000000"/>
          <w:sz w:val="18"/>
          <w:szCs w:val="18"/>
        </w:rPr>
        <w:t>LG</w:t>
      </w:r>
      <w:r>
        <w:rPr>
          <w:color w:val="000000"/>
          <w:sz w:val="18"/>
          <w:szCs w:val="18"/>
          <w:lang w:val="ru-RU"/>
        </w:rPr>
        <w:t xml:space="preserve"> </w:t>
      </w:r>
      <w:r w:rsidRPr="00D87D07">
        <w:rPr>
          <w:color w:val="000000"/>
          <w:sz w:val="18"/>
          <w:szCs w:val="18"/>
        </w:rPr>
        <w:t>Electronics</w:t>
      </w:r>
      <w:r w:rsidRPr="00D87D07">
        <w:rPr>
          <w:color w:val="000000"/>
          <w:sz w:val="18"/>
          <w:szCs w:val="18"/>
          <w:lang w:val="ru-RU"/>
        </w:rPr>
        <w:t xml:space="preserve"> (</w:t>
      </w:r>
      <w:r w:rsidRPr="00D87D07">
        <w:rPr>
          <w:color w:val="000000"/>
          <w:sz w:val="18"/>
          <w:szCs w:val="18"/>
        </w:rPr>
        <w:t>KSE</w:t>
      </w:r>
      <w:r w:rsidRPr="00D87D07">
        <w:rPr>
          <w:color w:val="000000"/>
          <w:sz w:val="18"/>
          <w:szCs w:val="18"/>
          <w:lang w:val="ru-RU"/>
        </w:rPr>
        <w:t>: 066570.</w:t>
      </w:r>
      <w:r w:rsidRPr="00D87D07">
        <w:rPr>
          <w:color w:val="000000"/>
          <w:sz w:val="18"/>
          <w:szCs w:val="18"/>
        </w:rPr>
        <w:t>KS</w:t>
      </w:r>
      <w:r w:rsidRPr="00D87D07">
        <w:rPr>
          <w:color w:val="000000"/>
          <w:sz w:val="18"/>
          <w:szCs w:val="18"/>
          <w:lang w:val="ru-RU"/>
        </w:rPr>
        <w:t>) является мировым лидером в производстве высокотехнологичной</w:t>
      </w:r>
      <w:r w:rsidRPr="00D87D07">
        <w:rPr>
          <w:color w:val="000000"/>
          <w:sz w:val="18"/>
          <w:szCs w:val="18"/>
        </w:rPr>
        <w:t> </w:t>
      </w:r>
      <w:r w:rsidRPr="00D87D07">
        <w:rPr>
          <w:color w:val="000000"/>
          <w:sz w:val="18"/>
          <w:szCs w:val="18"/>
          <w:lang w:val="ru-RU"/>
        </w:rPr>
        <w:t xml:space="preserve"> электроники, современных</w:t>
      </w:r>
      <w:r w:rsidRPr="00D87D07">
        <w:rPr>
          <w:color w:val="000000"/>
          <w:sz w:val="18"/>
          <w:szCs w:val="18"/>
        </w:rPr>
        <w:t> </w:t>
      </w:r>
      <w:r w:rsidRPr="00D87D07">
        <w:rPr>
          <w:color w:val="000000"/>
          <w:sz w:val="18"/>
          <w:szCs w:val="18"/>
          <w:lang w:val="ru-RU"/>
        </w:rPr>
        <w:t xml:space="preserve"> средств мобильной связи и бытовой техники. В компании по всему миру работает более 8</w:t>
      </w:r>
      <w:r>
        <w:rPr>
          <w:color w:val="000000"/>
          <w:sz w:val="18"/>
          <w:szCs w:val="18"/>
          <w:lang w:val="ru-RU"/>
        </w:rPr>
        <w:t>3</w:t>
      </w:r>
      <w:r w:rsidRPr="00D87D07">
        <w:rPr>
          <w:color w:val="000000"/>
          <w:sz w:val="18"/>
          <w:szCs w:val="18"/>
          <w:lang w:val="ru-RU"/>
        </w:rPr>
        <w:t xml:space="preserve"> тысяч человек в 1</w:t>
      </w:r>
      <w:r>
        <w:rPr>
          <w:color w:val="000000"/>
          <w:sz w:val="18"/>
          <w:szCs w:val="18"/>
          <w:lang w:val="ru-RU"/>
        </w:rPr>
        <w:t>28</w:t>
      </w:r>
      <w:r w:rsidRPr="00D87D07">
        <w:rPr>
          <w:color w:val="000000"/>
          <w:sz w:val="18"/>
          <w:szCs w:val="18"/>
          <w:lang w:val="ru-RU"/>
        </w:rPr>
        <w:t xml:space="preserve"> филиалах. Компания </w:t>
      </w:r>
      <w:r w:rsidRPr="00D87D07">
        <w:rPr>
          <w:color w:val="000000"/>
          <w:sz w:val="18"/>
          <w:szCs w:val="18"/>
        </w:rPr>
        <w:t>LG</w:t>
      </w:r>
      <w:r w:rsidRPr="00D87D07">
        <w:rPr>
          <w:color w:val="000000"/>
          <w:sz w:val="18"/>
          <w:szCs w:val="18"/>
          <w:lang w:val="ru-RU"/>
        </w:rPr>
        <w:t xml:space="preserve"> состоит из четырех подразделений: </w:t>
      </w:r>
      <w:r w:rsidRPr="00D87D07">
        <w:rPr>
          <w:color w:val="000000"/>
          <w:sz w:val="18"/>
          <w:szCs w:val="18"/>
        </w:rPr>
        <w:t>Home</w:t>
      </w:r>
      <w:r>
        <w:rPr>
          <w:color w:val="000000"/>
          <w:sz w:val="18"/>
          <w:szCs w:val="18"/>
          <w:lang w:val="ru-RU"/>
        </w:rPr>
        <w:t xml:space="preserve"> </w:t>
      </w:r>
      <w:r w:rsidRPr="00D87D07">
        <w:rPr>
          <w:color w:val="000000"/>
          <w:sz w:val="18"/>
          <w:szCs w:val="18"/>
        </w:rPr>
        <w:t>Entertainment</w:t>
      </w:r>
      <w:r w:rsidRPr="00D87D07">
        <w:rPr>
          <w:color w:val="000000"/>
          <w:sz w:val="18"/>
          <w:szCs w:val="18"/>
          <w:lang w:val="ru-RU"/>
        </w:rPr>
        <w:t xml:space="preserve">, </w:t>
      </w:r>
      <w:r w:rsidRPr="00D87D07">
        <w:rPr>
          <w:color w:val="000000"/>
          <w:sz w:val="18"/>
          <w:szCs w:val="18"/>
        </w:rPr>
        <w:t>Mobile</w:t>
      </w:r>
      <w:r>
        <w:rPr>
          <w:color w:val="000000"/>
          <w:sz w:val="18"/>
          <w:szCs w:val="18"/>
          <w:lang w:val="ru-RU"/>
        </w:rPr>
        <w:t xml:space="preserve"> </w:t>
      </w:r>
      <w:r w:rsidRPr="00D87D07">
        <w:rPr>
          <w:color w:val="000000"/>
          <w:sz w:val="18"/>
          <w:szCs w:val="18"/>
        </w:rPr>
        <w:t>Communications</w:t>
      </w:r>
      <w:r w:rsidRPr="00D87D07">
        <w:rPr>
          <w:color w:val="000000"/>
          <w:sz w:val="18"/>
          <w:szCs w:val="18"/>
          <w:lang w:val="ru-RU"/>
        </w:rPr>
        <w:t xml:space="preserve">, </w:t>
      </w:r>
      <w:r w:rsidRPr="00D87D07">
        <w:rPr>
          <w:color w:val="000000"/>
          <w:sz w:val="18"/>
          <w:szCs w:val="18"/>
        </w:rPr>
        <w:t>HomeAppliance</w:t>
      </w:r>
      <w:r w:rsidRPr="00D87D07">
        <w:rPr>
          <w:color w:val="000000"/>
          <w:sz w:val="18"/>
          <w:szCs w:val="18"/>
          <w:lang w:val="ru-RU"/>
        </w:rPr>
        <w:t>&amp;</w:t>
      </w:r>
      <w:r w:rsidRPr="00D87D07">
        <w:rPr>
          <w:color w:val="000000"/>
          <w:sz w:val="18"/>
          <w:szCs w:val="18"/>
        </w:rPr>
        <w:t>AirSolution</w:t>
      </w:r>
      <w:r w:rsidRPr="00D87D07">
        <w:rPr>
          <w:color w:val="000000"/>
          <w:sz w:val="18"/>
          <w:szCs w:val="18"/>
          <w:lang w:val="ru-RU"/>
        </w:rPr>
        <w:t xml:space="preserve"> и </w:t>
      </w:r>
      <w:r w:rsidRPr="00D87D07">
        <w:rPr>
          <w:color w:val="000000"/>
          <w:sz w:val="18"/>
          <w:szCs w:val="18"/>
        </w:rPr>
        <w:t>Vehicle</w:t>
      </w:r>
      <w:r>
        <w:rPr>
          <w:color w:val="000000"/>
          <w:sz w:val="18"/>
          <w:szCs w:val="18"/>
          <w:lang w:val="ru-RU"/>
        </w:rPr>
        <w:t xml:space="preserve"> </w:t>
      </w:r>
      <w:r w:rsidRPr="00D87D07">
        <w:rPr>
          <w:color w:val="000000"/>
          <w:sz w:val="18"/>
          <w:szCs w:val="18"/>
        </w:rPr>
        <w:t>Components</w:t>
      </w:r>
      <w:r w:rsidRPr="00D87D07">
        <w:rPr>
          <w:color w:val="000000"/>
          <w:sz w:val="18"/>
          <w:szCs w:val="18"/>
          <w:lang w:val="ru-RU"/>
        </w:rPr>
        <w:t>, общий объем мировых продаж которых в 201</w:t>
      </w:r>
      <w:r>
        <w:rPr>
          <w:color w:val="000000"/>
          <w:sz w:val="18"/>
          <w:szCs w:val="18"/>
          <w:lang w:val="ru-RU"/>
        </w:rPr>
        <w:t>4</w:t>
      </w:r>
      <w:r w:rsidRPr="00D87D07">
        <w:rPr>
          <w:color w:val="000000"/>
          <w:sz w:val="18"/>
          <w:szCs w:val="18"/>
          <w:lang w:val="ru-RU"/>
        </w:rPr>
        <w:t xml:space="preserve"> году составил 5</w:t>
      </w:r>
      <w:r>
        <w:rPr>
          <w:color w:val="000000"/>
          <w:sz w:val="18"/>
          <w:szCs w:val="18"/>
          <w:lang w:val="ru-RU"/>
        </w:rPr>
        <w:t>5</w:t>
      </w:r>
      <w:r w:rsidRPr="00D87D07">
        <w:rPr>
          <w:color w:val="000000"/>
          <w:sz w:val="18"/>
          <w:szCs w:val="18"/>
          <w:lang w:val="ru-RU"/>
        </w:rPr>
        <w:t>.</w:t>
      </w:r>
      <w:r>
        <w:rPr>
          <w:color w:val="000000"/>
          <w:sz w:val="18"/>
          <w:szCs w:val="18"/>
          <w:lang w:val="ru-RU"/>
        </w:rPr>
        <w:t>91</w:t>
      </w:r>
      <w:r w:rsidRPr="00D87D07">
        <w:rPr>
          <w:color w:val="000000"/>
          <w:sz w:val="18"/>
          <w:szCs w:val="18"/>
          <w:lang w:val="ru-RU"/>
        </w:rPr>
        <w:t xml:space="preserve"> млрд. долларов США (5</w:t>
      </w:r>
      <w:r>
        <w:rPr>
          <w:color w:val="000000"/>
          <w:sz w:val="18"/>
          <w:szCs w:val="18"/>
          <w:lang w:val="ru-RU"/>
        </w:rPr>
        <w:t>9</w:t>
      </w:r>
      <w:r w:rsidRPr="00D87D07">
        <w:rPr>
          <w:color w:val="000000"/>
          <w:sz w:val="18"/>
          <w:szCs w:val="18"/>
          <w:lang w:val="ru-RU"/>
        </w:rPr>
        <w:t>.</w:t>
      </w:r>
      <w:r>
        <w:rPr>
          <w:color w:val="000000"/>
          <w:sz w:val="18"/>
          <w:szCs w:val="18"/>
          <w:lang w:val="ru-RU"/>
        </w:rPr>
        <w:t>0</w:t>
      </w:r>
      <w:r w:rsidRPr="00D87D07">
        <w:rPr>
          <w:color w:val="000000"/>
          <w:sz w:val="18"/>
          <w:szCs w:val="18"/>
          <w:lang w:val="ru-RU"/>
        </w:rPr>
        <w:t xml:space="preserve">4 триллионов южнокорейских вон). </w:t>
      </w:r>
      <w:r w:rsidRPr="00D87D07">
        <w:rPr>
          <w:color w:val="000000"/>
          <w:sz w:val="18"/>
          <w:szCs w:val="18"/>
        </w:rPr>
        <w:t>LG</w:t>
      </w:r>
      <w:r>
        <w:rPr>
          <w:color w:val="000000"/>
          <w:sz w:val="18"/>
          <w:szCs w:val="18"/>
          <w:lang w:val="ru-RU"/>
        </w:rPr>
        <w:t xml:space="preserve"> </w:t>
      </w:r>
      <w:r w:rsidRPr="00D87D07">
        <w:rPr>
          <w:color w:val="000000"/>
          <w:sz w:val="18"/>
          <w:szCs w:val="18"/>
        </w:rPr>
        <w:t>Electronics</w:t>
      </w:r>
      <w:r w:rsidRPr="00D87D07">
        <w:rPr>
          <w:color w:val="000000"/>
          <w:sz w:val="18"/>
          <w:szCs w:val="18"/>
          <w:lang w:val="ru-RU"/>
        </w:rPr>
        <w:t xml:space="preserve"> является одним из ведущих в мире производителей плоскопанельных телевизоров, мобильных телефонов, кондиционеров воздуха, стиральных машин и холодильников. Также</w:t>
      </w:r>
      <w:r w:rsidRPr="00D87D07">
        <w:rPr>
          <w:color w:val="000000"/>
          <w:sz w:val="18"/>
          <w:szCs w:val="18"/>
        </w:rPr>
        <w:t xml:space="preserve">, LG Electronics </w:t>
      </w:r>
      <w:r w:rsidRPr="00D87D07">
        <w:rPr>
          <w:color w:val="000000"/>
          <w:sz w:val="18"/>
          <w:szCs w:val="18"/>
          <w:lang w:val="ru-RU"/>
        </w:rPr>
        <w:t>лауреат</w:t>
      </w:r>
      <w:r w:rsidRPr="002B05D9">
        <w:rPr>
          <w:color w:val="000000"/>
          <w:sz w:val="18"/>
          <w:szCs w:val="18"/>
          <w:lang w:val="en-US"/>
        </w:rPr>
        <w:t xml:space="preserve"> </w:t>
      </w:r>
      <w:r w:rsidRPr="00D87D07">
        <w:rPr>
          <w:color w:val="000000"/>
          <w:sz w:val="18"/>
          <w:szCs w:val="18"/>
          <w:lang w:val="ru-RU"/>
        </w:rPr>
        <w:t>премии</w:t>
      </w:r>
      <w:r w:rsidRPr="00D87D07">
        <w:rPr>
          <w:color w:val="000000"/>
          <w:sz w:val="18"/>
          <w:szCs w:val="18"/>
        </w:rPr>
        <w:t xml:space="preserve"> 2014 ENERGY STAR Partner of the Year. </w:t>
      </w:r>
      <w:r w:rsidRPr="00D87D07">
        <w:rPr>
          <w:color w:val="000000"/>
          <w:sz w:val="18"/>
          <w:szCs w:val="18"/>
          <w:lang w:val="ru-RU"/>
        </w:rPr>
        <w:t xml:space="preserve">За дополнительной информацией, пожалуйста, обратитесь к </w:t>
      </w:r>
      <w:hyperlink r:id="rId7" w:history="1">
        <w:r w:rsidRPr="00D87D07">
          <w:rPr>
            <w:rStyle w:val="Hyperlink"/>
            <w:sz w:val="18"/>
            <w:szCs w:val="18"/>
          </w:rPr>
          <w:t>www</w:t>
        </w:r>
        <w:r w:rsidRPr="00D87D07">
          <w:rPr>
            <w:rStyle w:val="Hyperlink"/>
            <w:sz w:val="18"/>
            <w:szCs w:val="18"/>
            <w:lang w:val="ru-RU"/>
          </w:rPr>
          <w:t>.</w:t>
        </w:r>
        <w:r w:rsidRPr="00D87D07">
          <w:rPr>
            <w:rStyle w:val="Hyperlink"/>
            <w:sz w:val="18"/>
            <w:szCs w:val="18"/>
          </w:rPr>
          <w:t>lg</w:t>
        </w:r>
        <w:r w:rsidRPr="00D87D07">
          <w:rPr>
            <w:rStyle w:val="Hyperlink"/>
            <w:sz w:val="18"/>
            <w:szCs w:val="18"/>
            <w:lang w:val="ru-RU"/>
          </w:rPr>
          <w:t>.</w:t>
        </w:r>
        <w:r w:rsidRPr="00D87D07">
          <w:rPr>
            <w:rStyle w:val="Hyperlink"/>
            <w:sz w:val="18"/>
            <w:szCs w:val="18"/>
          </w:rPr>
          <w:t>ru</w:t>
        </w:r>
      </w:hyperlink>
      <w:r w:rsidRPr="00D87D07">
        <w:rPr>
          <w:color w:val="000000"/>
          <w:sz w:val="18"/>
          <w:szCs w:val="18"/>
          <w:lang w:val="ru-RU"/>
        </w:rPr>
        <w:t>.</w:t>
      </w:r>
    </w:p>
    <w:p w:rsidR="002B05D9" w:rsidRPr="00DF7F00" w:rsidRDefault="002B05D9" w:rsidP="002B05D9">
      <w:pPr>
        <w:jc w:val="both"/>
        <w:rPr>
          <w:rFonts w:eastAsia="Batang"/>
          <w:sz w:val="20"/>
          <w:szCs w:val="20"/>
          <w:lang w:val="ru-RU" w:eastAsia="ko-KR"/>
        </w:rPr>
      </w:pPr>
    </w:p>
    <w:p w:rsidR="002B05D9" w:rsidRPr="00CD0785" w:rsidRDefault="002B05D9" w:rsidP="002B05D9">
      <w:pPr>
        <w:widowControl w:val="0"/>
        <w:autoSpaceDE w:val="0"/>
        <w:autoSpaceDN w:val="0"/>
        <w:adjustRightInd w:val="0"/>
        <w:jc w:val="both"/>
        <w:outlineLvl w:val="0"/>
        <w:rPr>
          <w:b/>
          <w:color w:val="CC0066"/>
          <w:sz w:val="18"/>
          <w:lang w:val="ru-RU"/>
        </w:rPr>
      </w:pPr>
      <w:r w:rsidRPr="001C7C7B">
        <w:rPr>
          <w:b/>
          <w:color w:val="CC0066"/>
          <w:sz w:val="18"/>
          <w:lang w:val="ru-RU"/>
        </w:rPr>
        <w:t>О</w:t>
      </w:r>
      <w:r w:rsidRPr="00CD0785">
        <w:rPr>
          <w:b/>
          <w:color w:val="CC0066"/>
          <w:sz w:val="18"/>
          <w:lang w:val="ru-RU"/>
        </w:rPr>
        <w:t xml:space="preserve"> </w:t>
      </w:r>
      <w:r w:rsidRPr="001C7C7B">
        <w:rPr>
          <w:b/>
          <w:color w:val="CC0066"/>
          <w:sz w:val="18"/>
          <w:lang w:val="ru-RU"/>
        </w:rPr>
        <w:t>компании</w:t>
      </w:r>
      <w:r w:rsidRPr="00CD0785">
        <w:rPr>
          <w:b/>
          <w:color w:val="CC0066"/>
          <w:sz w:val="18"/>
          <w:lang w:val="ru-RU"/>
        </w:rPr>
        <w:t xml:space="preserve"> </w:t>
      </w:r>
      <w:r w:rsidRPr="001C7C7B">
        <w:rPr>
          <w:b/>
          <w:color w:val="CC0066"/>
          <w:sz w:val="18"/>
        </w:rPr>
        <w:t>LG</w:t>
      </w:r>
      <w:r w:rsidRPr="00CD0785">
        <w:rPr>
          <w:b/>
          <w:color w:val="CC0066"/>
          <w:sz w:val="18"/>
          <w:lang w:val="ru-RU"/>
        </w:rPr>
        <w:t xml:space="preserve"> </w:t>
      </w:r>
      <w:r w:rsidRPr="001C7C7B">
        <w:rPr>
          <w:b/>
          <w:color w:val="CC0066"/>
          <w:sz w:val="18"/>
        </w:rPr>
        <w:t>Electronics</w:t>
      </w:r>
      <w:r w:rsidRPr="00CD0785">
        <w:rPr>
          <w:b/>
          <w:color w:val="CC0066"/>
          <w:sz w:val="18"/>
          <w:lang w:val="ru-RU"/>
        </w:rPr>
        <w:t xml:space="preserve"> </w:t>
      </w:r>
      <w:r>
        <w:rPr>
          <w:b/>
          <w:color w:val="CC0066"/>
          <w:sz w:val="18"/>
        </w:rPr>
        <w:t>Home</w:t>
      </w:r>
      <w:r w:rsidRPr="00CD0785">
        <w:rPr>
          <w:b/>
          <w:color w:val="CC0066"/>
          <w:sz w:val="18"/>
          <w:lang w:val="ru-RU"/>
        </w:rPr>
        <w:t xml:space="preserve"> </w:t>
      </w:r>
      <w:r>
        <w:rPr>
          <w:b/>
          <w:color w:val="CC0066"/>
          <w:sz w:val="18"/>
        </w:rPr>
        <w:t>Aplliance</w:t>
      </w:r>
      <w:r w:rsidRPr="00CD0785">
        <w:rPr>
          <w:b/>
          <w:color w:val="CC0066"/>
          <w:sz w:val="18"/>
          <w:lang w:val="ru-RU"/>
        </w:rPr>
        <w:t xml:space="preserve"> &amp;</w:t>
      </w:r>
      <w:r>
        <w:rPr>
          <w:b/>
          <w:color w:val="CC0066"/>
          <w:sz w:val="18"/>
        </w:rPr>
        <w:t>Air</w:t>
      </w:r>
      <w:r w:rsidRPr="00CD0785">
        <w:rPr>
          <w:b/>
          <w:color w:val="CC0066"/>
          <w:sz w:val="18"/>
          <w:lang w:val="ru-RU"/>
        </w:rPr>
        <w:t xml:space="preserve"> </w:t>
      </w:r>
      <w:r>
        <w:rPr>
          <w:b/>
          <w:color w:val="CC0066"/>
          <w:sz w:val="18"/>
        </w:rPr>
        <w:t>Solution</w:t>
      </w:r>
    </w:p>
    <w:p w:rsidR="002B05D9" w:rsidRPr="00EB5FF4" w:rsidRDefault="002B05D9" w:rsidP="002B05D9">
      <w:pPr>
        <w:widowControl w:val="0"/>
        <w:autoSpaceDE w:val="0"/>
        <w:autoSpaceDN w:val="0"/>
        <w:adjustRightInd w:val="0"/>
        <w:jc w:val="both"/>
        <w:outlineLvl w:val="0"/>
        <w:rPr>
          <w:color w:val="000000"/>
          <w:sz w:val="18"/>
          <w:szCs w:val="18"/>
          <w:lang w:val="ru-RU"/>
        </w:rPr>
      </w:pPr>
      <w:r w:rsidRPr="001C7C7B">
        <w:rPr>
          <w:color w:val="000000"/>
          <w:sz w:val="18"/>
          <w:szCs w:val="18"/>
          <w:lang w:val="ru-RU"/>
        </w:rPr>
        <w:t>Компания</w:t>
      </w:r>
      <w:r>
        <w:rPr>
          <w:color w:val="000000"/>
          <w:sz w:val="18"/>
          <w:szCs w:val="18"/>
          <w:lang w:val="ru-RU"/>
        </w:rPr>
        <w:t xml:space="preserve"> </w:t>
      </w:r>
      <w:r w:rsidRPr="00FB06A6">
        <w:rPr>
          <w:color w:val="000000"/>
          <w:sz w:val="18"/>
          <w:szCs w:val="18"/>
        </w:rPr>
        <w:t>LG</w:t>
      </w:r>
      <w:r>
        <w:rPr>
          <w:color w:val="000000"/>
          <w:sz w:val="18"/>
          <w:szCs w:val="18"/>
          <w:lang w:val="ru-RU"/>
        </w:rPr>
        <w:t xml:space="preserve"> </w:t>
      </w:r>
      <w:r w:rsidRPr="00FB06A6">
        <w:rPr>
          <w:color w:val="000000"/>
          <w:sz w:val="18"/>
          <w:szCs w:val="18"/>
        </w:rPr>
        <w:t>Electronics</w:t>
      </w:r>
      <w:r>
        <w:rPr>
          <w:color w:val="000000"/>
          <w:sz w:val="18"/>
          <w:szCs w:val="18"/>
          <w:lang w:val="ru-RU"/>
        </w:rPr>
        <w:t xml:space="preserve"> </w:t>
      </w:r>
      <w:r w:rsidRPr="003312D0">
        <w:rPr>
          <w:rFonts w:eastAsia="Malgun Gothic"/>
          <w:noProof/>
          <w:sz w:val="18"/>
          <w:szCs w:val="18"/>
          <w:shd w:val="clear" w:color="auto" w:fill="FFFFFF"/>
          <w:lang w:eastAsia="ko-KR"/>
        </w:rPr>
        <w:t>Home</w:t>
      </w:r>
      <w:r>
        <w:rPr>
          <w:rFonts w:eastAsia="Malgun Gothic"/>
          <w:noProof/>
          <w:sz w:val="18"/>
          <w:szCs w:val="18"/>
          <w:shd w:val="clear" w:color="auto" w:fill="FFFFFF"/>
          <w:lang w:val="ru-RU" w:eastAsia="ko-KR"/>
        </w:rPr>
        <w:t xml:space="preserve"> </w:t>
      </w:r>
      <w:r w:rsidRPr="003312D0">
        <w:rPr>
          <w:rFonts w:eastAsia="Malgun Gothic"/>
          <w:noProof/>
          <w:sz w:val="18"/>
          <w:szCs w:val="18"/>
          <w:shd w:val="clear" w:color="auto" w:fill="FFFFFF"/>
          <w:lang w:eastAsia="ko-KR"/>
        </w:rPr>
        <w:t>Appliance</w:t>
      </w:r>
      <w:r w:rsidRPr="00FB06A6">
        <w:rPr>
          <w:rFonts w:eastAsia="Malgun Gothic"/>
          <w:noProof/>
          <w:sz w:val="18"/>
          <w:szCs w:val="18"/>
          <w:shd w:val="clear" w:color="auto" w:fill="FFFFFF"/>
          <w:lang w:val="ru-RU" w:eastAsia="ko-KR"/>
        </w:rPr>
        <w:t>&amp;</w:t>
      </w:r>
      <w:r>
        <w:rPr>
          <w:rFonts w:eastAsia="Malgun Gothic"/>
          <w:noProof/>
          <w:sz w:val="18"/>
          <w:szCs w:val="18"/>
          <w:shd w:val="clear" w:color="auto" w:fill="FFFFFF"/>
          <w:lang w:eastAsia="ko-KR"/>
        </w:rPr>
        <w:t>Air</w:t>
      </w:r>
      <w:r>
        <w:rPr>
          <w:rFonts w:eastAsia="Malgun Gothic"/>
          <w:noProof/>
          <w:sz w:val="18"/>
          <w:szCs w:val="18"/>
          <w:shd w:val="clear" w:color="auto" w:fill="FFFFFF"/>
          <w:lang w:val="ru-RU" w:eastAsia="ko-KR"/>
        </w:rPr>
        <w:t xml:space="preserve"> </w:t>
      </w:r>
      <w:r>
        <w:rPr>
          <w:rFonts w:eastAsia="Malgun Gothic"/>
          <w:noProof/>
          <w:sz w:val="18"/>
          <w:szCs w:val="18"/>
          <w:shd w:val="clear" w:color="auto" w:fill="FFFFFF"/>
          <w:lang w:eastAsia="ko-KR"/>
        </w:rPr>
        <w:t>Solution</w:t>
      </w:r>
      <w:r>
        <w:rPr>
          <w:rFonts w:eastAsia="Malgun Gothic"/>
          <w:noProof/>
          <w:sz w:val="18"/>
          <w:szCs w:val="18"/>
          <w:shd w:val="clear" w:color="auto" w:fill="FFFFFF"/>
          <w:lang w:val="ru-RU" w:eastAsia="ko-KR"/>
        </w:rPr>
        <w:t xml:space="preserve">является мировым лидером в области бытовой техники, </w:t>
      </w:r>
      <w:r w:rsidRPr="00FB06A6">
        <w:rPr>
          <w:rFonts w:eastAsia="Malgun Gothic"/>
          <w:noProof/>
          <w:sz w:val="18"/>
          <w:szCs w:val="18"/>
          <w:shd w:val="clear" w:color="auto" w:fill="FFFFFF"/>
          <w:lang w:val="ru-RU" w:eastAsia="ko-KR"/>
        </w:rPr>
        <w:t>кондиционировани</w:t>
      </w:r>
      <w:r>
        <w:rPr>
          <w:rFonts w:eastAsia="Malgun Gothic"/>
          <w:noProof/>
          <w:sz w:val="18"/>
          <w:szCs w:val="18"/>
          <w:shd w:val="clear" w:color="auto" w:fill="FFFFFF"/>
          <w:lang w:val="ru-RU" w:eastAsia="ko-KR"/>
        </w:rPr>
        <w:t xml:space="preserve">я </w:t>
      </w:r>
      <w:r w:rsidRPr="00FB06A6">
        <w:rPr>
          <w:rFonts w:eastAsia="Malgun Gothic"/>
          <w:noProof/>
          <w:sz w:val="18"/>
          <w:szCs w:val="18"/>
          <w:shd w:val="clear" w:color="auto" w:fill="FFFFFF"/>
          <w:lang w:val="ru-RU" w:eastAsia="ko-KR"/>
        </w:rPr>
        <w:t>воздуха и систем</w:t>
      </w:r>
      <w:r>
        <w:rPr>
          <w:rFonts w:eastAsia="Malgun Gothic"/>
          <w:noProof/>
          <w:sz w:val="18"/>
          <w:szCs w:val="18"/>
          <w:shd w:val="clear" w:color="auto" w:fill="FFFFFF"/>
          <w:lang w:val="ru-RU" w:eastAsia="ko-KR"/>
        </w:rPr>
        <w:t xml:space="preserve"> поддержания</w:t>
      </w:r>
      <w:r w:rsidRPr="00FB06A6">
        <w:rPr>
          <w:rFonts w:eastAsia="Malgun Gothic"/>
          <w:noProof/>
          <w:sz w:val="18"/>
          <w:szCs w:val="18"/>
          <w:shd w:val="clear" w:color="auto" w:fill="FFFFFF"/>
          <w:lang w:val="ru-RU" w:eastAsia="ko-KR"/>
        </w:rPr>
        <w:t xml:space="preserve"> качества воздуха</w:t>
      </w:r>
      <w:r>
        <w:rPr>
          <w:rFonts w:eastAsia="Malgun Gothic"/>
          <w:noProof/>
          <w:sz w:val="18"/>
          <w:szCs w:val="18"/>
          <w:shd w:val="clear" w:color="auto" w:fill="FFFFFF"/>
          <w:lang w:val="ru-RU" w:eastAsia="ko-KR"/>
        </w:rPr>
        <w:t xml:space="preserve">. Компания создает комплексные решения для дома, основанные на его лидирующих в отрасли ключевых технологиях. </w:t>
      </w:r>
      <w:r>
        <w:rPr>
          <w:rFonts w:eastAsia="Malgun Gothic"/>
          <w:noProof/>
          <w:sz w:val="18"/>
          <w:szCs w:val="18"/>
          <w:shd w:val="clear" w:color="auto" w:fill="FFFFFF"/>
          <w:lang w:eastAsia="ko-KR"/>
        </w:rPr>
        <w:t>L</w:t>
      </w:r>
      <w:r w:rsidRPr="00FB06A6">
        <w:rPr>
          <w:rFonts w:eastAsia="Malgun Gothic"/>
          <w:noProof/>
          <w:sz w:val="18"/>
          <w:szCs w:val="18"/>
          <w:shd w:val="clear" w:color="auto" w:fill="FFFFFF"/>
          <w:lang w:val="ru-RU" w:eastAsia="ko-KR"/>
        </w:rPr>
        <w:t xml:space="preserve">G стремится </w:t>
      </w:r>
      <w:r>
        <w:rPr>
          <w:rFonts w:eastAsia="Malgun Gothic"/>
          <w:noProof/>
          <w:sz w:val="18"/>
          <w:szCs w:val="18"/>
          <w:shd w:val="clear" w:color="auto" w:fill="FFFFFF"/>
          <w:lang w:val="ru-RU" w:eastAsia="ko-KR"/>
        </w:rPr>
        <w:t>с</w:t>
      </w:r>
      <w:r w:rsidRPr="00FB06A6">
        <w:rPr>
          <w:rFonts w:eastAsia="Malgun Gothic"/>
          <w:noProof/>
          <w:sz w:val="18"/>
          <w:szCs w:val="18"/>
          <w:shd w:val="clear" w:color="auto" w:fill="FFFFFF"/>
          <w:lang w:val="ru-RU" w:eastAsia="ko-KR"/>
        </w:rPr>
        <w:t xml:space="preserve">делать жизнь лучше для потребителей во всем мире </w:t>
      </w:r>
      <w:r>
        <w:rPr>
          <w:rFonts w:eastAsia="Malgun Gothic"/>
          <w:noProof/>
          <w:sz w:val="18"/>
          <w:szCs w:val="18"/>
          <w:shd w:val="clear" w:color="auto" w:fill="FFFFFF"/>
          <w:lang w:val="ru-RU" w:eastAsia="ko-KR"/>
        </w:rPr>
        <w:t>благодаря своим тщательно разработанным</w:t>
      </w:r>
      <w:r w:rsidRPr="00FB06A6">
        <w:rPr>
          <w:rFonts w:eastAsia="Malgun Gothic"/>
          <w:noProof/>
          <w:sz w:val="18"/>
          <w:szCs w:val="18"/>
          <w:shd w:val="clear" w:color="auto" w:fill="FFFFFF"/>
          <w:lang w:val="ru-RU" w:eastAsia="ko-KR"/>
        </w:rPr>
        <w:t xml:space="preserve"> продукт</w:t>
      </w:r>
      <w:r>
        <w:rPr>
          <w:rFonts w:eastAsia="Malgun Gothic"/>
          <w:noProof/>
          <w:sz w:val="18"/>
          <w:szCs w:val="18"/>
          <w:shd w:val="clear" w:color="auto" w:fill="FFFFFF"/>
          <w:lang w:val="ru-RU" w:eastAsia="ko-KR"/>
        </w:rPr>
        <w:t>ам</w:t>
      </w:r>
      <w:r w:rsidRPr="00FB06A6">
        <w:rPr>
          <w:rFonts w:eastAsia="Malgun Gothic"/>
          <w:noProof/>
          <w:sz w:val="18"/>
          <w:szCs w:val="18"/>
          <w:shd w:val="clear" w:color="auto" w:fill="FFFFFF"/>
          <w:lang w:val="ru-RU" w:eastAsia="ko-KR"/>
        </w:rPr>
        <w:t xml:space="preserve">, включая холодильники, стиральные машины, посудомоечные машины, </w:t>
      </w:r>
      <w:r>
        <w:rPr>
          <w:rFonts w:eastAsia="Malgun Gothic"/>
          <w:noProof/>
          <w:sz w:val="18"/>
          <w:szCs w:val="18"/>
          <w:shd w:val="clear" w:color="auto" w:fill="FFFFFF"/>
          <w:lang w:val="ru-RU" w:eastAsia="ko-KR"/>
        </w:rPr>
        <w:t>технику для кухни</w:t>
      </w:r>
      <w:r w:rsidRPr="00FB06A6">
        <w:rPr>
          <w:rFonts w:eastAsia="Malgun Gothic"/>
          <w:noProof/>
          <w:sz w:val="18"/>
          <w:szCs w:val="18"/>
          <w:shd w:val="clear" w:color="auto" w:fill="FFFFFF"/>
          <w:lang w:val="ru-RU" w:eastAsia="ko-KR"/>
        </w:rPr>
        <w:t xml:space="preserve">, пылесосы, </w:t>
      </w:r>
      <w:r>
        <w:rPr>
          <w:rFonts w:eastAsia="Malgun Gothic"/>
          <w:noProof/>
          <w:sz w:val="18"/>
          <w:szCs w:val="18"/>
          <w:shd w:val="clear" w:color="auto" w:fill="FFFFFF"/>
          <w:lang w:val="ru-RU" w:eastAsia="ko-KR"/>
        </w:rPr>
        <w:t>встраиваемую технику</w:t>
      </w:r>
      <w:r w:rsidRPr="00FB06A6">
        <w:rPr>
          <w:rFonts w:eastAsia="Malgun Gothic"/>
          <w:noProof/>
          <w:sz w:val="18"/>
          <w:szCs w:val="18"/>
          <w:shd w:val="clear" w:color="auto" w:fill="FFFFFF"/>
          <w:lang w:val="ru-RU" w:eastAsia="ko-KR"/>
        </w:rPr>
        <w:t xml:space="preserve">, кондиционеры, воздухоочистители и </w:t>
      </w:r>
      <w:r>
        <w:rPr>
          <w:rFonts w:eastAsia="Malgun Gothic"/>
          <w:noProof/>
          <w:sz w:val="18"/>
          <w:szCs w:val="18"/>
          <w:shd w:val="clear" w:color="auto" w:fill="FFFFFF"/>
          <w:lang w:val="ru-RU" w:eastAsia="ko-KR"/>
        </w:rPr>
        <w:t>воздухоосушители</w:t>
      </w:r>
      <w:r w:rsidRPr="00FB06A6">
        <w:rPr>
          <w:rFonts w:eastAsia="Malgun Gothic"/>
          <w:noProof/>
          <w:sz w:val="18"/>
          <w:szCs w:val="18"/>
          <w:shd w:val="clear" w:color="auto" w:fill="FFFFFF"/>
          <w:lang w:val="ru-RU" w:eastAsia="ko-KR"/>
        </w:rPr>
        <w:t>.</w:t>
      </w:r>
      <w:r>
        <w:rPr>
          <w:rFonts w:eastAsia="Malgun Gothic"/>
          <w:noProof/>
          <w:sz w:val="18"/>
          <w:szCs w:val="18"/>
          <w:shd w:val="clear" w:color="auto" w:fill="FFFFFF"/>
          <w:lang w:val="ru-RU" w:eastAsia="ko-KR"/>
        </w:rPr>
        <w:t>Все вместе,</w:t>
      </w:r>
      <w:r w:rsidRPr="00FB06A6">
        <w:rPr>
          <w:rFonts w:eastAsia="Malgun Gothic"/>
          <w:noProof/>
          <w:sz w:val="18"/>
          <w:szCs w:val="18"/>
          <w:shd w:val="clear" w:color="auto" w:fill="FFFFFF"/>
          <w:lang w:val="ru-RU" w:eastAsia="ko-KR"/>
        </w:rPr>
        <w:t xml:space="preserve"> эти продукты обеспечивают </w:t>
      </w:r>
      <w:r>
        <w:rPr>
          <w:rFonts w:eastAsia="Malgun Gothic"/>
          <w:noProof/>
          <w:sz w:val="18"/>
          <w:szCs w:val="18"/>
          <w:shd w:val="clear" w:color="auto" w:fill="FFFFFF"/>
          <w:lang w:val="ru-RU" w:eastAsia="ko-KR"/>
        </w:rPr>
        <w:t>расширенное</w:t>
      </w:r>
      <w:r w:rsidRPr="00FB06A6">
        <w:rPr>
          <w:rFonts w:eastAsia="Malgun Gothic"/>
          <w:noProof/>
          <w:sz w:val="18"/>
          <w:szCs w:val="18"/>
          <w:shd w:val="clear" w:color="auto" w:fill="FFFFFF"/>
          <w:lang w:val="ru-RU" w:eastAsia="ko-KR"/>
        </w:rPr>
        <w:t xml:space="preserve"> удобство, превосходную работу, </w:t>
      </w:r>
      <w:r>
        <w:rPr>
          <w:rFonts w:eastAsia="Malgun Gothic"/>
          <w:noProof/>
          <w:sz w:val="18"/>
          <w:szCs w:val="18"/>
          <w:shd w:val="clear" w:color="auto" w:fill="FFFFFF"/>
          <w:lang w:val="ru-RU" w:eastAsia="ko-KR"/>
        </w:rPr>
        <w:t>большую экономию</w:t>
      </w:r>
      <w:r w:rsidRPr="00FB06A6">
        <w:rPr>
          <w:rFonts w:eastAsia="Malgun Gothic"/>
          <w:noProof/>
          <w:sz w:val="18"/>
          <w:szCs w:val="18"/>
          <w:shd w:val="clear" w:color="auto" w:fill="FFFFFF"/>
          <w:lang w:val="ru-RU" w:eastAsia="ko-KR"/>
        </w:rPr>
        <w:t xml:space="preserve"> и востребованную пользу для здоровья.</w:t>
      </w:r>
      <w:r w:rsidRPr="001C7C7B">
        <w:rPr>
          <w:color w:val="000000"/>
          <w:sz w:val="18"/>
          <w:szCs w:val="18"/>
          <w:lang w:val="ru-RU"/>
        </w:rPr>
        <w:t xml:space="preserve">За дополнительной информацией, пожалуйста, обратитесь к </w:t>
      </w:r>
      <w:hyperlink r:id="rId8" w:history="1">
        <w:r w:rsidRPr="001C7C7B">
          <w:rPr>
            <w:b/>
            <w:color w:val="5694CE"/>
            <w:sz w:val="18"/>
            <w:szCs w:val="22"/>
            <w:lang w:val="ru-RU"/>
          </w:rPr>
          <w:t>www.lg.ru</w:t>
        </w:r>
      </w:hyperlink>
      <w:r w:rsidRPr="001C7C7B">
        <w:rPr>
          <w:color w:val="000000"/>
          <w:sz w:val="18"/>
          <w:szCs w:val="18"/>
          <w:lang w:val="ru-RU"/>
        </w:rPr>
        <w:t>.</w:t>
      </w:r>
    </w:p>
    <w:p w:rsidR="000F159F" w:rsidRDefault="000F159F" w:rsidP="002B05D9">
      <w:pPr>
        <w:wordWrap w:val="0"/>
        <w:jc w:val="both"/>
        <w:rPr>
          <w:rFonts w:eastAsia="Batang"/>
          <w:sz w:val="18"/>
          <w:szCs w:val="18"/>
          <w:shd w:val="clear" w:color="auto" w:fill="FFFF00"/>
          <w:lang w:val="ru-RU" w:eastAsia="ko-KR"/>
        </w:rPr>
      </w:pPr>
    </w:p>
    <w:p w:rsidR="002B05D9" w:rsidRDefault="002B05D9" w:rsidP="002B05D9">
      <w:pPr>
        <w:wordWrap w:val="0"/>
        <w:jc w:val="both"/>
        <w:rPr>
          <w:rFonts w:eastAsia="Batang"/>
          <w:sz w:val="18"/>
          <w:szCs w:val="18"/>
          <w:shd w:val="clear" w:color="auto" w:fill="FFFF00"/>
          <w:lang w:val="ru-RU" w:eastAsia="ko-KR"/>
        </w:rPr>
      </w:pPr>
    </w:p>
    <w:p w:rsidR="002B05D9" w:rsidRPr="002F56C6" w:rsidRDefault="002B05D9" w:rsidP="002B05D9">
      <w:pPr>
        <w:rPr>
          <w:rFonts w:eastAsia="Malgun Gothic"/>
          <w:i/>
          <w:color w:val="000000"/>
          <w:sz w:val="18"/>
          <w:szCs w:val="18"/>
          <w:lang w:val="ru-RU" w:eastAsia="ko-KR"/>
        </w:rPr>
      </w:pPr>
      <w:r w:rsidRPr="002F56C6">
        <w:rPr>
          <w:rFonts w:eastAsia="Malgun Gothic"/>
          <w:i/>
          <w:color w:val="000000"/>
          <w:sz w:val="18"/>
          <w:szCs w:val="18"/>
          <w:lang w:val="ru-RU" w:eastAsia="ko-KR"/>
        </w:rPr>
        <w:t xml:space="preserve">Контакт для СМИ: </w:t>
      </w:r>
    </w:p>
    <w:p w:rsidR="002B05D9" w:rsidRPr="002B05D9" w:rsidRDefault="002B05D9" w:rsidP="002B05D9">
      <w:pPr>
        <w:rPr>
          <w:rFonts w:eastAsia="Malgun Gothic"/>
          <w:i/>
          <w:color w:val="000000"/>
          <w:sz w:val="18"/>
          <w:szCs w:val="18"/>
          <w:lang w:val="ru-RU" w:eastAsia="ko-KR"/>
        </w:rPr>
      </w:pPr>
      <w:r w:rsidRPr="00817217">
        <w:rPr>
          <w:rFonts w:eastAsia="Malgun Gothic"/>
          <w:sz w:val="18"/>
          <w:szCs w:val="18"/>
          <w:lang w:eastAsia="ko-KR"/>
        </w:rPr>
        <w:t>LG</w:t>
      </w:r>
      <w:r>
        <w:rPr>
          <w:rFonts w:eastAsia="Malgun Gothic"/>
          <w:sz w:val="18"/>
          <w:szCs w:val="18"/>
          <w:lang w:val="ru-RU" w:eastAsia="ko-KR"/>
        </w:rPr>
        <w:t xml:space="preserve"> </w:t>
      </w:r>
      <w:r w:rsidRPr="00817217">
        <w:rPr>
          <w:rFonts w:eastAsia="Malgun Gothic"/>
          <w:sz w:val="18"/>
          <w:szCs w:val="18"/>
          <w:lang w:eastAsia="ko-KR"/>
        </w:rPr>
        <w:t>Electronics</w:t>
      </w:r>
    </w:p>
    <w:p w:rsidR="002B05D9" w:rsidRPr="002B05D9" w:rsidRDefault="002B05D9" w:rsidP="002B05D9">
      <w:pPr>
        <w:rPr>
          <w:rFonts w:eastAsia="Malgun Gothic"/>
          <w:i/>
          <w:color w:val="000000"/>
          <w:sz w:val="18"/>
          <w:szCs w:val="18"/>
          <w:lang w:val="ru-RU" w:eastAsia="ko-KR"/>
        </w:rPr>
      </w:pPr>
      <w:r>
        <w:rPr>
          <w:rFonts w:eastAsia="Malgun Gothic"/>
          <w:sz w:val="18"/>
          <w:szCs w:val="18"/>
          <w:lang w:val="ru-RU" w:eastAsia="ko-KR"/>
        </w:rPr>
        <w:t>Елена Масько</w:t>
      </w:r>
    </w:p>
    <w:p w:rsidR="002B05D9" w:rsidRPr="002B05D9" w:rsidRDefault="002B05D9" w:rsidP="002B05D9">
      <w:pPr>
        <w:rPr>
          <w:rFonts w:eastAsia="Malgun Gothic"/>
          <w:sz w:val="18"/>
          <w:szCs w:val="18"/>
          <w:lang w:val="ru-RU" w:eastAsia="ko-KR"/>
        </w:rPr>
      </w:pPr>
      <w:r w:rsidRPr="002B05D9">
        <w:rPr>
          <w:rFonts w:eastAsia="Malgun Gothic"/>
          <w:sz w:val="18"/>
          <w:szCs w:val="18"/>
          <w:lang w:val="ru-RU" w:eastAsia="ko-KR"/>
        </w:rPr>
        <w:t xml:space="preserve">(495) 933-65-65 </w:t>
      </w:r>
    </w:p>
    <w:p w:rsidR="002B05D9" w:rsidRPr="00AB49E1" w:rsidRDefault="003420EC" w:rsidP="002B05D9">
      <w:pPr>
        <w:rPr>
          <w:rFonts w:eastAsia="Malgun Gothic"/>
          <w:i/>
          <w:color w:val="000000"/>
          <w:sz w:val="18"/>
          <w:szCs w:val="18"/>
          <w:lang w:eastAsia="ko-KR"/>
        </w:rPr>
      </w:pPr>
      <w:hyperlink r:id="rId9" w:history="1">
        <w:r w:rsidR="002B05D9" w:rsidRPr="00931062">
          <w:rPr>
            <w:rStyle w:val="Hyperlink"/>
            <w:rFonts w:eastAsia="Malgun Gothic"/>
            <w:sz w:val="18"/>
            <w:szCs w:val="18"/>
            <w:lang w:eastAsia="ko-KR"/>
          </w:rPr>
          <w:t>elena</w:t>
        </w:r>
        <w:r w:rsidR="002B05D9" w:rsidRPr="00AB49E1">
          <w:rPr>
            <w:rStyle w:val="Hyperlink"/>
            <w:rFonts w:eastAsia="Malgun Gothic"/>
            <w:sz w:val="18"/>
            <w:szCs w:val="18"/>
            <w:lang w:eastAsia="ko-KR"/>
          </w:rPr>
          <w:t>.</w:t>
        </w:r>
        <w:r w:rsidR="002B05D9" w:rsidRPr="00931062">
          <w:rPr>
            <w:rStyle w:val="Hyperlink"/>
            <w:rFonts w:eastAsia="Malgun Gothic"/>
            <w:sz w:val="18"/>
            <w:szCs w:val="18"/>
            <w:lang w:eastAsia="ko-KR"/>
          </w:rPr>
          <w:t>masko</w:t>
        </w:r>
        <w:r w:rsidR="002B05D9" w:rsidRPr="00AB49E1">
          <w:rPr>
            <w:rStyle w:val="Hyperlink"/>
            <w:rFonts w:eastAsia="Malgun Gothic"/>
            <w:sz w:val="18"/>
            <w:szCs w:val="18"/>
            <w:lang w:eastAsia="ko-KR"/>
          </w:rPr>
          <w:t>@</w:t>
        </w:r>
        <w:r w:rsidR="002B05D9" w:rsidRPr="00931062">
          <w:rPr>
            <w:rStyle w:val="Hyperlink"/>
            <w:rFonts w:eastAsia="Malgun Gothic"/>
            <w:sz w:val="18"/>
            <w:szCs w:val="18"/>
            <w:lang w:eastAsia="ko-KR"/>
          </w:rPr>
          <w:t>lge</w:t>
        </w:r>
        <w:r w:rsidR="002B05D9" w:rsidRPr="00AB49E1">
          <w:rPr>
            <w:rStyle w:val="Hyperlink"/>
            <w:rFonts w:eastAsia="Malgun Gothic"/>
            <w:sz w:val="18"/>
            <w:szCs w:val="18"/>
            <w:lang w:eastAsia="ko-KR"/>
          </w:rPr>
          <w:t>.</w:t>
        </w:r>
        <w:r w:rsidR="002B05D9" w:rsidRPr="00931062">
          <w:rPr>
            <w:rStyle w:val="Hyperlink"/>
            <w:rFonts w:eastAsia="Malgun Gothic"/>
            <w:sz w:val="18"/>
            <w:szCs w:val="18"/>
            <w:lang w:eastAsia="ko-KR"/>
          </w:rPr>
          <w:t>com</w:t>
        </w:r>
      </w:hyperlink>
    </w:p>
    <w:p w:rsidR="002B05D9" w:rsidRPr="002B05D9" w:rsidRDefault="002B05D9" w:rsidP="002B05D9">
      <w:pPr>
        <w:wordWrap w:val="0"/>
        <w:jc w:val="both"/>
        <w:rPr>
          <w:rFonts w:eastAsia="Batang"/>
          <w:sz w:val="18"/>
          <w:szCs w:val="18"/>
          <w:shd w:val="clear" w:color="auto" w:fill="FFFF00"/>
          <w:lang w:val="ru-RU" w:eastAsia="ko-KR"/>
        </w:rPr>
      </w:pPr>
    </w:p>
    <w:sectPr w:rsidR="002B05D9" w:rsidRPr="002B05D9" w:rsidSect="00E85A91">
      <w:headerReference w:type="default" r:id="rId10"/>
      <w:footerReference w:type="default" r:id="rId11"/>
      <w:pgSz w:w="11905" w:h="16837"/>
      <w:pgMar w:top="2268" w:right="1273" w:bottom="1701"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6B45" w:rsidRDefault="001D6B45">
      <w:r>
        <w:separator/>
      </w:r>
    </w:p>
  </w:endnote>
  <w:endnote w:type="continuationSeparator" w:id="1">
    <w:p w:rsidR="001D6B45" w:rsidRDefault="001D6B4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굴림">
    <w:altName w:val="Gulim"/>
    <w:charset w:val="4F"/>
    <w:family w:val="auto"/>
    <w:pitch w:val="variable"/>
    <w:sig w:usb0="00000001" w:usb1="00000000" w:usb2="01002406" w:usb3="00000000" w:csb0="00080000" w:csb1="00000000"/>
  </w:font>
  <w:font w:name="Batang">
    <w:altName w:val="바탕"/>
    <w:panose1 w:val="02030600000101010101"/>
    <w:charset w:val="81"/>
    <w:family w:val="roman"/>
    <w:pitch w:val="variable"/>
    <w:sig w:usb0="B00002AF" w:usb1="69D77CFB" w:usb2="00000030" w:usb3="00000000" w:csb0="0008009F" w:csb1="00000000"/>
  </w:font>
  <w:font w:name="Dotum">
    <w:altName w:val="돋움"/>
    <w:panose1 w:val="020B0600000101010101"/>
    <w:charset w:val="81"/>
    <w:family w:val="modern"/>
    <w:notTrueType/>
    <w:pitch w:val="fixed"/>
    <w:sig w:usb0="00000001" w:usb1="09060000" w:usb2="00000010" w:usb3="00000000" w:csb0="00080000"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BatangChe">
    <w:panose1 w:val="02030609000101010101"/>
    <w:charset w:val="81"/>
    <w:family w:val="modern"/>
    <w:pitch w:val="fixed"/>
    <w:sig w:usb0="B00002AF" w:usb1="69D77CFB" w:usb2="00000030" w:usb3="00000000" w:csb0="000800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가는각진제목체">
    <w:altName w:val="Arial Unicode MS"/>
    <w:charset w:val="81"/>
    <w:family w:val="roman"/>
    <w:pitch w:val="variable"/>
    <w:sig w:usb0="00000000" w:usb1="29D77CFB" w:usb2="00000010" w:usb3="00000000" w:csb0="00080000" w:csb1="00000000"/>
  </w:font>
  <w:font w:name="Lucida Sans Unicode">
    <w:panose1 w:val="020B0602030504020204"/>
    <w:charset w:val="CC"/>
    <w:family w:val="swiss"/>
    <w:pitch w:val="variable"/>
    <w:sig w:usb0="80000AFF" w:usb1="0000396B" w:usb2="00000000" w:usb3="00000000" w:csb0="000000BF" w:csb1="00000000"/>
  </w:font>
  <w:font w:name="Trebuchet MS">
    <w:panose1 w:val="020B0603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59F" w:rsidRDefault="003420EC">
    <w:pPr>
      <w:pStyle w:val="Footer"/>
      <w:ind w:right="360"/>
    </w:pPr>
    <w:r w:rsidRPr="003420EC">
      <w:pict>
        <v:shapetype id="_x0000_t202" coordsize="21600,21600" o:spt="202" path="m,l,21600r21600,l21600,xe">
          <v:stroke joinstyle="miter"/>
          <v:path gradientshapeok="t" o:connecttype="rect"/>
        </v:shapetype>
        <v:shape id="_x0000_s2049" type="#_x0000_t202" style="position:absolute;left:0;text-align:left;margin-left:505.15pt;margin-top:.05pt;width:4.95pt;height:17.9pt;z-index:251657216;mso-wrap-distance-left:0;mso-wrap-distance-right:0;mso-position-horizontal-relative:page" stroked="f">
          <v:fill opacity="0" color2="black"/>
          <v:textbox inset="0,0,0,0">
            <w:txbxContent>
              <w:p w:rsidR="000F159F" w:rsidRDefault="003420EC">
                <w:pPr>
                  <w:pStyle w:val="Footer"/>
                </w:pPr>
                <w:r>
                  <w:rPr>
                    <w:rStyle w:val="PageNumber"/>
                  </w:rPr>
                  <w:fldChar w:fldCharType="begin"/>
                </w:r>
                <w:r w:rsidR="000F159F">
                  <w:rPr>
                    <w:rStyle w:val="PageNumber"/>
                  </w:rPr>
                  <w:instrText xml:space="preserve"> PAGE </w:instrText>
                </w:r>
                <w:r>
                  <w:rPr>
                    <w:rStyle w:val="PageNumber"/>
                  </w:rPr>
                  <w:fldChar w:fldCharType="separate"/>
                </w:r>
                <w:r w:rsidR="00FC0345">
                  <w:rPr>
                    <w:rStyle w:val="PageNumber"/>
                    <w:noProof/>
                  </w:rPr>
                  <w:t>1</w:t>
                </w:r>
                <w:r>
                  <w:rPr>
                    <w:rStyle w:val="PageNumber"/>
                  </w:rPr>
                  <w:fldChar w:fldCharType="end"/>
                </w:r>
              </w:p>
            </w:txbxContent>
          </v:textbox>
          <w10:wrap type="square" side="largest" anchorx="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6B45" w:rsidRDefault="001D6B45">
      <w:r>
        <w:separator/>
      </w:r>
    </w:p>
  </w:footnote>
  <w:footnote w:type="continuationSeparator" w:id="1">
    <w:p w:rsidR="001D6B45" w:rsidRDefault="001D6B4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59F" w:rsidRDefault="00AB08B1">
    <w:pPr>
      <w:pStyle w:val="Header"/>
      <w:rPr>
        <w:lang w:val="ru-RU"/>
      </w:rPr>
    </w:pPr>
    <w:r>
      <w:rPr>
        <w:noProof/>
        <w:lang w:val="ru-RU" w:eastAsia="ru-RU"/>
      </w:rPr>
      <w:drawing>
        <wp:anchor distT="0" distB="0" distL="114300" distR="114300" simplePos="0" relativeHeight="251658240" behindDoc="1" locked="0" layoutInCell="1" allowOverlap="1">
          <wp:simplePos x="0" y="0"/>
          <wp:positionH relativeFrom="column">
            <wp:posOffset>-504190</wp:posOffset>
          </wp:positionH>
          <wp:positionV relativeFrom="paragraph">
            <wp:posOffset>-29210</wp:posOffset>
          </wp:positionV>
          <wp:extent cx="1084580" cy="525780"/>
          <wp:effectExtent l="19050" t="0" r="1270" b="0"/>
          <wp:wrapTight wrapText="bothSides">
            <wp:wrapPolygon edited="0">
              <wp:start x="-379" y="0"/>
              <wp:lineTo x="-379" y="21130"/>
              <wp:lineTo x="21625" y="21130"/>
              <wp:lineTo x="21625" y="0"/>
              <wp:lineTo x="-379" y="0"/>
            </wp:wrapPolygon>
          </wp:wrapTight>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084580" cy="525780"/>
                  </a:xfrm>
                  <a:prstGeom prst="rect">
                    <a:avLst/>
                  </a:prstGeom>
                  <a:noFill/>
                  <a:ln w="9525">
                    <a:noFill/>
                    <a:miter lim="800000"/>
                    <a:headEnd/>
                    <a:tailEnd/>
                  </a:ln>
                </pic:spPr>
              </pic:pic>
            </a:graphicData>
          </a:graphic>
        </wp:anchor>
      </w:drawing>
    </w:r>
  </w:p>
  <w:p w:rsidR="000F159F" w:rsidRDefault="000F159F" w:rsidP="000F159F">
    <w:pPr>
      <w:pStyle w:val="Header"/>
      <w:jc w:val="right"/>
      <w:rPr>
        <w:rFonts w:ascii="Trebuchet MS" w:hAnsi="Trebuchet MS"/>
        <w:b/>
        <w:color w:val="808080"/>
        <w:sz w:val="18"/>
        <w:szCs w:val="18"/>
      </w:rPr>
    </w:pPr>
    <w:r>
      <w:rPr>
        <w:rFonts w:hint="eastAsia"/>
        <w:lang w:eastAsia="ko-KR"/>
      </w:rPr>
      <w:tab/>
    </w:r>
    <w:r>
      <w:rPr>
        <w:rFonts w:hint="eastAsia"/>
        <w:lang w:eastAsia="ko-KR"/>
      </w:rPr>
      <w:tab/>
    </w:r>
    <w:r>
      <w:rPr>
        <w:rFonts w:ascii="Trebuchet MS" w:hAnsi="Trebuchet MS"/>
        <w:b/>
        <w:color w:val="808080"/>
        <w:sz w:val="18"/>
        <w:szCs w:val="18"/>
      </w:rPr>
      <w:t>www.</w:t>
    </w:r>
    <w:r>
      <w:rPr>
        <w:rFonts w:ascii="Trebuchet MS" w:hAnsi="Trebuchet MS" w:hint="eastAsia"/>
        <w:b/>
        <w:color w:val="808080"/>
        <w:sz w:val="18"/>
        <w:szCs w:val="18"/>
        <w:lang w:eastAsia="ko-KR"/>
      </w:rPr>
      <w:t>LG</w:t>
    </w:r>
    <w:r>
      <w:rPr>
        <w:rFonts w:ascii="Trebuchet MS" w:hAnsi="Trebuchet MS"/>
        <w:b/>
        <w:color w:val="808080"/>
        <w:sz w:val="18"/>
        <w:szCs w:val="18"/>
      </w:rPr>
      <w:t>.com</w:t>
    </w:r>
  </w:p>
  <w:p w:rsidR="000F159F" w:rsidRDefault="000F159F">
    <w:pPr>
      <w:pStyle w:val="Header"/>
      <w:rPr>
        <w:lang w:eastAsia="ko-KR"/>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8.75pt;height:8.75pt" o:bullet="t" filled="t">
        <v:fill color2="black"/>
        <v:imagedata r:id="rId1" o:title=""/>
      </v:shape>
    </w:pict>
  </w:numPicBullet>
  <w:abstractNum w:abstractNumId="0">
    <w:nsid w:val="00000001"/>
    <w:multiLevelType w:val="multilevel"/>
    <w:tmpl w:val="00000001"/>
    <w:lvl w:ilvl="0">
      <w:start w:val="1"/>
      <w:numFmt w:val="none"/>
      <w:pStyle w:val="Heading1"/>
      <w:lvlText w:val=""/>
      <w:lvlJc w:val="left"/>
      <w:pPr>
        <w:tabs>
          <w:tab w:val="num" w:pos="432"/>
        </w:tabs>
        <w:ind w:left="432" w:hanging="432"/>
      </w:pPr>
    </w:lvl>
    <w:lvl w:ilvl="1">
      <w:start w:val="1"/>
      <w:numFmt w:val="none"/>
      <w:pStyle w:val="Heading2"/>
      <w:lvlText w:val=""/>
      <w:lvlJc w:val="left"/>
      <w:pPr>
        <w:tabs>
          <w:tab w:val="num" w:pos="576"/>
        </w:tabs>
        <w:ind w:left="576" w:hanging="576"/>
      </w:pPr>
    </w:lvl>
    <w:lvl w:ilvl="2">
      <w:start w:val="1"/>
      <w:numFmt w:val="none"/>
      <w:pStyle w:val="Heading3"/>
      <w:lvlText w:val=""/>
      <w:lvlJc w:val="left"/>
      <w:pPr>
        <w:tabs>
          <w:tab w:val="num" w:pos="720"/>
        </w:tabs>
        <w:ind w:left="720" w:hanging="720"/>
      </w:pPr>
    </w:lvl>
    <w:lvl w:ilvl="3">
      <w:start w:val="1"/>
      <w:numFmt w:val="none"/>
      <w:pStyle w:val="Heading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bullet"/>
      <w:pStyle w:val="ListBullet"/>
      <w:lvlText w:val=""/>
      <w:lvlJc w:val="left"/>
      <w:pPr>
        <w:tabs>
          <w:tab w:val="num" w:pos="361"/>
        </w:tabs>
        <w:ind w:left="361" w:hanging="360"/>
      </w:pPr>
      <w:rPr>
        <w:rFonts w:ascii="Wingdings" w:hAnsi="Wingdings"/>
      </w:rPr>
    </w:lvl>
  </w:abstractNum>
  <w:abstractNum w:abstractNumId="2">
    <w:nsid w:val="11866DF5"/>
    <w:multiLevelType w:val="hybridMultilevel"/>
    <w:tmpl w:val="4B80CA12"/>
    <w:lvl w:ilvl="0" w:tplc="C99866A6">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
    <w:nsid w:val="14F358D4"/>
    <w:multiLevelType w:val="multilevel"/>
    <w:tmpl w:val="319A5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92A6FB6"/>
    <w:multiLevelType w:val="hybridMultilevel"/>
    <w:tmpl w:val="530E9FB0"/>
    <w:lvl w:ilvl="0" w:tplc="BEE293C4">
      <w:start w:val="1"/>
      <w:numFmt w:val="decimal"/>
      <w:lvlText w:val="%1)"/>
      <w:lvlJc w:val="left"/>
      <w:pPr>
        <w:ind w:left="760" w:hanging="360"/>
      </w:pPr>
      <w:rPr>
        <w:rFonts w:hint="default"/>
        <w:color w:val="auto"/>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5">
    <w:nsid w:val="72D4085E"/>
    <w:multiLevelType w:val="hybridMultilevel"/>
    <w:tmpl w:val="E9A63B92"/>
    <w:lvl w:ilvl="0" w:tplc="23F4972C">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6">
    <w:nsid w:val="799A5B94"/>
    <w:multiLevelType w:val="hybridMultilevel"/>
    <w:tmpl w:val="88803ADC"/>
    <w:lvl w:ilvl="0" w:tplc="C5B4044E">
      <w:start w:val="2"/>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0"/>
  </w:num>
  <w:num w:numId="2">
    <w:abstractNumId w:val="1"/>
  </w:num>
  <w:num w:numId="3">
    <w:abstractNumId w:val="4"/>
  </w:num>
  <w:num w:numId="4">
    <w:abstractNumId w:val="2"/>
  </w:num>
  <w:num w:numId="5">
    <w:abstractNumId w:val="5"/>
  </w:num>
  <w:num w:numId="6">
    <w:abstractNumId w:val="6"/>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stylePaneFormatFilter w:val="3F01"/>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3074"/>
    <o:shapelayout v:ext="edit">
      <o:idmap v:ext="edit" data="2"/>
    </o:shapelayout>
  </w:hdrShapeDefaults>
  <w:footnotePr>
    <w:footnote w:id="0"/>
    <w:footnote w:id="1"/>
  </w:footnotePr>
  <w:endnotePr>
    <w:endnote w:id="0"/>
    <w:endnote w:id="1"/>
  </w:endnotePr>
  <w:compat>
    <w:applyBreakingRules/>
    <w:useFELayout/>
  </w:compat>
  <w:rsids>
    <w:rsidRoot w:val="002F652C"/>
    <w:rsid w:val="0001098D"/>
    <w:rsid w:val="000A5E4A"/>
    <w:rsid w:val="000F159F"/>
    <w:rsid w:val="00156601"/>
    <w:rsid w:val="001A44FC"/>
    <w:rsid w:val="001D6B45"/>
    <w:rsid w:val="00234680"/>
    <w:rsid w:val="00296A5C"/>
    <w:rsid w:val="00297182"/>
    <w:rsid w:val="002B05D9"/>
    <w:rsid w:val="002F652C"/>
    <w:rsid w:val="003420EC"/>
    <w:rsid w:val="00372BB9"/>
    <w:rsid w:val="003A1C0F"/>
    <w:rsid w:val="003E7375"/>
    <w:rsid w:val="004A5C8E"/>
    <w:rsid w:val="004D4864"/>
    <w:rsid w:val="005F2C18"/>
    <w:rsid w:val="006831C9"/>
    <w:rsid w:val="006F06D8"/>
    <w:rsid w:val="00704515"/>
    <w:rsid w:val="0080506D"/>
    <w:rsid w:val="00961E1E"/>
    <w:rsid w:val="009917CD"/>
    <w:rsid w:val="009C0AC0"/>
    <w:rsid w:val="00AB08B1"/>
    <w:rsid w:val="00B11789"/>
    <w:rsid w:val="00B4175B"/>
    <w:rsid w:val="00BF1ABB"/>
    <w:rsid w:val="00C44BC1"/>
    <w:rsid w:val="00C5539D"/>
    <w:rsid w:val="00C82BC5"/>
    <w:rsid w:val="00CA7B84"/>
    <w:rsid w:val="00CD0785"/>
    <w:rsid w:val="00CD491E"/>
    <w:rsid w:val="00D035EF"/>
    <w:rsid w:val="00D92F17"/>
    <w:rsid w:val="00DC3CC2"/>
    <w:rsid w:val="00E85A91"/>
    <w:rsid w:val="00E962A0"/>
    <w:rsid w:val="00F67BC1"/>
    <w:rsid w:val="00FC0345"/>
    <w:rsid w:val="00FD7E74"/>
    <w:rsid w:val="00FE4B8C"/>
    <w:rsid w:val="00FF1D3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algun Gothic"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7BC1"/>
    <w:pPr>
      <w:suppressAutoHyphens/>
    </w:pPr>
    <w:rPr>
      <w:rFonts w:eastAsia="SimSun"/>
      <w:sz w:val="24"/>
      <w:szCs w:val="24"/>
      <w:lang w:val="en-CA" w:eastAsia="ar-SA"/>
    </w:rPr>
  </w:style>
  <w:style w:type="paragraph" w:styleId="Heading1">
    <w:name w:val="heading 1"/>
    <w:basedOn w:val="Normal"/>
    <w:next w:val="BodyText"/>
    <w:qFormat/>
    <w:rsid w:val="00F67BC1"/>
    <w:pPr>
      <w:numPr>
        <w:numId w:val="1"/>
      </w:numPr>
      <w:spacing w:before="280" w:after="280"/>
      <w:outlineLvl w:val="0"/>
    </w:pPr>
    <w:rPr>
      <w:rFonts w:ascii="Arial" w:hAnsi="Arial" w:cs="Arial"/>
      <w:b/>
      <w:bCs/>
      <w:color w:val="5694CE"/>
      <w:kern w:val="1"/>
      <w:sz w:val="28"/>
      <w:szCs w:val="28"/>
    </w:rPr>
  </w:style>
  <w:style w:type="paragraph" w:styleId="Heading2">
    <w:name w:val="heading 2"/>
    <w:basedOn w:val="Normal"/>
    <w:next w:val="Normal"/>
    <w:qFormat/>
    <w:rsid w:val="00F67BC1"/>
    <w:pPr>
      <w:keepNext/>
      <w:numPr>
        <w:ilvl w:val="1"/>
        <w:numId w:val="1"/>
      </w:numPr>
      <w:spacing w:before="240" w:after="60"/>
      <w:outlineLvl w:val="1"/>
    </w:pPr>
    <w:rPr>
      <w:rFonts w:ascii="Arial" w:hAnsi="Arial" w:cs="Arial"/>
      <w:b/>
      <w:bCs/>
      <w:i/>
      <w:iCs/>
      <w:sz w:val="28"/>
      <w:szCs w:val="28"/>
    </w:rPr>
  </w:style>
  <w:style w:type="paragraph" w:styleId="Heading3">
    <w:name w:val="heading 3"/>
    <w:basedOn w:val="Normal"/>
    <w:next w:val="Normal"/>
    <w:qFormat/>
    <w:rsid w:val="00F67BC1"/>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qFormat/>
    <w:rsid w:val="00F67BC1"/>
    <w:pPr>
      <w:keepNext/>
      <w:numPr>
        <w:ilvl w:val="3"/>
        <w:numId w:val="1"/>
      </w:numPr>
      <w:ind w:left="400" w:hanging="2000"/>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sid w:val="00F67BC1"/>
    <w:rPr>
      <w:rFonts w:ascii="굴림" w:hAnsi="굴림"/>
    </w:rPr>
  </w:style>
  <w:style w:type="character" w:customStyle="1" w:styleId="1">
    <w:name w:val="기본 단락 글꼴1"/>
    <w:rsid w:val="00F67BC1"/>
  </w:style>
  <w:style w:type="character" w:customStyle="1" w:styleId="WW8Num1z0">
    <w:name w:val="WW8Num1z0"/>
    <w:rsid w:val="00F67BC1"/>
    <w:rPr>
      <w:rFonts w:ascii="Wingdings" w:hAnsi="Wingdings"/>
    </w:rPr>
  </w:style>
  <w:style w:type="character" w:customStyle="1" w:styleId="WW8Num3z0">
    <w:name w:val="WW8Num3z0"/>
    <w:rsid w:val="00F67BC1"/>
    <w:rPr>
      <w:rFonts w:ascii="굴림" w:hAnsi="굴림"/>
    </w:rPr>
  </w:style>
  <w:style w:type="character" w:customStyle="1" w:styleId="WW8Num4z0">
    <w:name w:val="WW8Num4z0"/>
    <w:rsid w:val="00F67BC1"/>
    <w:rPr>
      <w:rFonts w:ascii="Wingdings" w:hAnsi="Wingdings"/>
    </w:rPr>
  </w:style>
  <w:style w:type="character" w:customStyle="1" w:styleId="WW8Num5z0">
    <w:name w:val="WW8Num5z0"/>
    <w:rsid w:val="00F67BC1"/>
    <w:rPr>
      <w:rFonts w:ascii="Wingdings" w:hAnsi="Wingdings"/>
      <w:sz w:val="12"/>
      <w:szCs w:val="12"/>
    </w:rPr>
  </w:style>
  <w:style w:type="character" w:customStyle="1" w:styleId="WW8Num5z1">
    <w:name w:val="WW8Num5z1"/>
    <w:rsid w:val="00F67BC1"/>
    <w:rPr>
      <w:rFonts w:ascii="Wingdings" w:hAnsi="Wingdings"/>
    </w:rPr>
  </w:style>
  <w:style w:type="character" w:customStyle="1" w:styleId="WW8Num6z0">
    <w:name w:val="WW8Num6z0"/>
    <w:rsid w:val="00F67BC1"/>
    <w:rPr>
      <w:rFonts w:ascii="Wingdings" w:hAnsi="Wingdings"/>
    </w:rPr>
  </w:style>
  <w:style w:type="character" w:customStyle="1" w:styleId="WW8Num7z0">
    <w:name w:val="WW8Num7z0"/>
    <w:rsid w:val="00F67BC1"/>
    <w:rPr>
      <w:rFonts w:ascii="Arial" w:eastAsia="Batang" w:hAnsi="Arial" w:cs="Arial"/>
    </w:rPr>
  </w:style>
  <w:style w:type="character" w:customStyle="1" w:styleId="WW8Num7z1">
    <w:name w:val="WW8Num7z1"/>
    <w:rsid w:val="00F67BC1"/>
    <w:rPr>
      <w:rFonts w:ascii="Wingdings" w:hAnsi="Wingdings"/>
    </w:rPr>
  </w:style>
  <w:style w:type="character" w:customStyle="1" w:styleId="WW8Num8z0">
    <w:name w:val="WW8Num8z0"/>
    <w:rsid w:val="00F67BC1"/>
    <w:rPr>
      <w:rFonts w:ascii="Wingdings" w:hAnsi="Wingdings"/>
      <w:sz w:val="12"/>
      <w:szCs w:val="12"/>
    </w:rPr>
  </w:style>
  <w:style w:type="character" w:customStyle="1" w:styleId="WW8Num8z1">
    <w:name w:val="WW8Num8z1"/>
    <w:rsid w:val="00F67BC1"/>
    <w:rPr>
      <w:rFonts w:ascii="Wingdings" w:hAnsi="Wingdings"/>
    </w:rPr>
  </w:style>
  <w:style w:type="character" w:customStyle="1" w:styleId="WW8Num9z0">
    <w:name w:val="WW8Num9z0"/>
    <w:rsid w:val="00F67BC1"/>
    <w:rPr>
      <w:rFonts w:ascii="굴림" w:hAnsi="굴림"/>
    </w:rPr>
  </w:style>
  <w:style w:type="character" w:customStyle="1" w:styleId="WW8Num10z0">
    <w:name w:val="WW8Num10z0"/>
    <w:rsid w:val="00F67BC1"/>
    <w:rPr>
      <w:rFonts w:ascii="Wingdings" w:hAnsi="Wingdings"/>
    </w:rPr>
  </w:style>
  <w:style w:type="character" w:customStyle="1" w:styleId="WW8Num10z1">
    <w:name w:val="WW8Num10z1"/>
    <w:rsid w:val="00F67BC1"/>
    <w:rPr>
      <w:rFonts w:ascii="Dotum" w:hAnsi="Dotum"/>
    </w:rPr>
  </w:style>
  <w:style w:type="character" w:customStyle="1" w:styleId="WW8Num11z0">
    <w:name w:val="WW8Num11z0"/>
    <w:rsid w:val="00F67BC1"/>
    <w:rPr>
      <w:rFonts w:ascii="Wingdings" w:hAnsi="Wingdings"/>
    </w:rPr>
  </w:style>
  <w:style w:type="character" w:customStyle="1" w:styleId="WW8Num11z2">
    <w:name w:val="WW8Num11z2"/>
    <w:rsid w:val="00F67BC1"/>
    <w:rPr>
      <w:rFonts w:ascii="굴림" w:hAnsi="굴림"/>
    </w:rPr>
  </w:style>
  <w:style w:type="character" w:customStyle="1" w:styleId="WW8Num12z0">
    <w:name w:val="WW8Num12z0"/>
    <w:rsid w:val="00F67BC1"/>
    <w:rPr>
      <w:rFonts w:ascii="Wingdings" w:hAnsi="Wingdings"/>
    </w:rPr>
  </w:style>
  <w:style w:type="character" w:customStyle="1" w:styleId="WW8Num14z0">
    <w:name w:val="WW8Num14z0"/>
    <w:rsid w:val="00F67BC1"/>
    <w:rPr>
      <w:rFonts w:ascii="굴림" w:hAnsi="굴림"/>
    </w:rPr>
  </w:style>
  <w:style w:type="character" w:customStyle="1" w:styleId="WW8Num15z0">
    <w:name w:val="WW8Num15z0"/>
    <w:rsid w:val="00F67BC1"/>
    <w:rPr>
      <w:rFonts w:ascii="Wingdings" w:hAnsi="Wingdings"/>
    </w:rPr>
  </w:style>
  <w:style w:type="character" w:customStyle="1" w:styleId="WW8Num16z0">
    <w:name w:val="WW8Num16z0"/>
    <w:rsid w:val="00F67BC1"/>
    <w:rPr>
      <w:rFonts w:ascii="굴림" w:hAnsi="굴림"/>
    </w:rPr>
  </w:style>
  <w:style w:type="character" w:customStyle="1" w:styleId="WW8Num17z0">
    <w:name w:val="WW8Num17z0"/>
    <w:rsid w:val="00F67BC1"/>
    <w:rPr>
      <w:rFonts w:ascii="Wingdings" w:hAnsi="Wingdings"/>
    </w:rPr>
  </w:style>
  <w:style w:type="character" w:customStyle="1" w:styleId="WW8Num18z0">
    <w:name w:val="WW8Num18z0"/>
    <w:rsid w:val="00F67BC1"/>
    <w:rPr>
      <w:rFonts w:ascii="Wingdings" w:hAnsi="Wingdings"/>
    </w:rPr>
  </w:style>
  <w:style w:type="character" w:customStyle="1" w:styleId="WW8Num18z2">
    <w:name w:val="WW8Num18z2"/>
    <w:rsid w:val="00F67BC1"/>
    <w:rPr>
      <w:rFonts w:ascii="Dotum" w:hAnsi="Dotum"/>
    </w:rPr>
  </w:style>
  <w:style w:type="character" w:customStyle="1" w:styleId="WW8Num19z0">
    <w:name w:val="WW8Num19z0"/>
    <w:rsid w:val="00F67BC1"/>
    <w:rPr>
      <w:rFonts w:ascii="Wingdings" w:hAnsi="Wingdings"/>
      <w:sz w:val="12"/>
      <w:szCs w:val="12"/>
    </w:rPr>
  </w:style>
  <w:style w:type="character" w:customStyle="1" w:styleId="WW8Num19z1">
    <w:name w:val="WW8Num19z1"/>
    <w:rsid w:val="00F67BC1"/>
    <w:rPr>
      <w:rFonts w:ascii="Wingdings" w:hAnsi="Wingdings"/>
    </w:rPr>
  </w:style>
  <w:style w:type="character" w:customStyle="1" w:styleId="WW8Num20z0">
    <w:name w:val="WW8Num20z0"/>
    <w:rsid w:val="00F67BC1"/>
    <w:rPr>
      <w:rFonts w:ascii="Wingdings" w:hAnsi="Wingdings"/>
    </w:rPr>
  </w:style>
  <w:style w:type="character" w:customStyle="1" w:styleId="WW8Num21z0">
    <w:name w:val="WW8Num21z0"/>
    <w:rsid w:val="00F67BC1"/>
    <w:rPr>
      <w:rFonts w:ascii="Wingdings" w:hAnsi="Wingdings"/>
    </w:rPr>
  </w:style>
  <w:style w:type="character" w:customStyle="1" w:styleId="WW8Num22z0">
    <w:name w:val="WW8Num22z0"/>
    <w:rsid w:val="00F67BC1"/>
    <w:rPr>
      <w:rFonts w:ascii="Wingdings" w:hAnsi="Wingdings"/>
    </w:rPr>
  </w:style>
  <w:style w:type="character" w:customStyle="1" w:styleId="WW8Num23z0">
    <w:name w:val="WW8Num23z0"/>
    <w:rsid w:val="00F67BC1"/>
    <w:rPr>
      <w:rFonts w:ascii="Wingdings" w:hAnsi="Wingdings"/>
    </w:rPr>
  </w:style>
  <w:style w:type="character" w:customStyle="1" w:styleId="WW8Num25z0">
    <w:name w:val="WW8Num25z0"/>
    <w:rsid w:val="00F67BC1"/>
    <w:rPr>
      <w:rFonts w:ascii="Arial" w:eastAsia="Batang" w:hAnsi="Arial" w:cs="Times New Roman"/>
    </w:rPr>
  </w:style>
  <w:style w:type="character" w:customStyle="1" w:styleId="WW8Num25z1">
    <w:name w:val="WW8Num25z1"/>
    <w:rsid w:val="00F67BC1"/>
    <w:rPr>
      <w:rFonts w:ascii="Wingdings" w:hAnsi="Wingdings"/>
    </w:rPr>
  </w:style>
  <w:style w:type="character" w:customStyle="1" w:styleId="WW8Num26z0">
    <w:name w:val="WW8Num26z0"/>
    <w:rsid w:val="00F67BC1"/>
    <w:rPr>
      <w:rFonts w:ascii="Wingdings" w:hAnsi="Wingdings"/>
    </w:rPr>
  </w:style>
  <w:style w:type="character" w:customStyle="1" w:styleId="WW8Num27z0">
    <w:name w:val="WW8Num27z0"/>
    <w:rsid w:val="00F67BC1"/>
    <w:rPr>
      <w:rFonts w:ascii="굴림" w:hAnsi="굴림"/>
    </w:rPr>
  </w:style>
  <w:style w:type="character" w:customStyle="1" w:styleId="WW8Num28z0">
    <w:name w:val="WW8Num28z0"/>
    <w:rsid w:val="00F67BC1"/>
    <w:rPr>
      <w:rFonts w:ascii="Lucida Sans" w:hAnsi="Lucida Sans"/>
    </w:rPr>
  </w:style>
  <w:style w:type="character" w:customStyle="1" w:styleId="WW8Num29z0">
    <w:name w:val="WW8Num29z0"/>
    <w:rsid w:val="00F67BC1"/>
    <w:rPr>
      <w:rFonts w:ascii="굴림" w:hAnsi="굴림"/>
    </w:rPr>
  </w:style>
  <w:style w:type="character" w:customStyle="1" w:styleId="WW8Num30z0">
    <w:name w:val="WW8Num30z0"/>
    <w:rsid w:val="00F67BC1"/>
    <w:rPr>
      <w:rFonts w:ascii="Wingdings" w:hAnsi="Wingdings"/>
      <w:color w:val="auto"/>
      <w:sz w:val="16"/>
    </w:rPr>
  </w:style>
  <w:style w:type="character" w:customStyle="1" w:styleId="WW8Num30z1">
    <w:name w:val="WW8Num30z1"/>
    <w:rsid w:val="00F67BC1"/>
    <w:rPr>
      <w:rFonts w:ascii="Wingdings" w:hAnsi="Wingdings"/>
    </w:rPr>
  </w:style>
  <w:style w:type="character" w:customStyle="1" w:styleId="WW8Num31z0">
    <w:name w:val="WW8Num31z0"/>
    <w:rsid w:val="00F67BC1"/>
    <w:rPr>
      <w:rFonts w:ascii="굴림" w:hAnsi="굴림"/>
    </w:rPr>
  </w:style>
  <w:style w:type="character" w:customStyle="1" w:styleId="WW-">
    <w:name w:val="WW-기본 단락 글꼴"/>
    <w:rsid w:val="00F67BC1"/>
  </w:style>
  <w:style w:type="character" w:styleId="Hyperlink">
    <w:name w:val="Hyperlink"/>
    <w:rsid w:val="00F67BC1"/>
    <w:rPr>
      <w:rFonts w:ascii="Arial" w:hAnsi="Arial" w:cs="Arial"/>
      <w:b/>
      <w:bCs/>
      <w:i w:val="0"/>
      <w:iCs w:val="0"/>
      <w:strike w:val="0"/>
      <w:dstrike w:val="0"/>
      <w:color w:val="5694CE"/>
      <w:sz w:val="20"/>
      <w:szCs w:val="20"/>
      <w:u w:val="none"/>
    </w:rPr>
  </w:style>
  <w:style w:type="character" w:styleId="Strong">
    <w:name w:val="Strong"/>
    <w:qFormat/>
    <w:rsid w:val="00F67BC1"/>
    <w:rPr>
      <w:b/>
      <w:bCs/>
    </w:rPr>
  </w:style>
  <w:style w:type="character" w:styleId="FollowedHyperlink">
    <w:name w:val="FollowedHyperlink"/>
    <w:rsid w:val="00F67BC1"/>
    <w:rPr>
      <w:color w:val="800080"/>
      <w:u w:val="single"/>
    </w:rPr>
  </w:style>
  <w:style w:type="character" w:customStyle="1" w:styleId="FootnoteCharacters">
    <w:name w:val="Footnote Characters"/>
    <w:rsid w:val="00F67BC1"/>
    <w:rPr>
      <w:vertAlign w:val="superscript"/>
    </w:rPr>
  </w:style>
  <w:style w:type="character" w:customStyle="1" w:styleId="text131">
    <w:name w:val="text131"/>
    <w:rsid w:val="00F67BC1"/>
    <w:rPr>
      <w:sz w:val="22"/>
      <w:szCs w:val="22"/>
    </w:rPr>
  </w:style>
  <w:style w:type="character" w:styleId="PageNumber">
    <w:name w:val="page number"/>
    <w:basedOn w:val="WW-"/>
    <w:rsid w:val="00F67BC1"/>
  </w:style>
  <w:style w:type="character" w:styleId="CommentReference">
    <w:name w:val="annotation reference"/>
    <w:rsid w:val="00F67BC1"/>
    <w:rPr>
      <w:sz w:val="18"/>
      <w:szCs w:val="18"/>
    </w:rPr>
  </w:style>
  <w:style w:type="character" w:styleId="Emphasis">
    <w:name w:val="Emphasis"/>
    <w:qFormat/>
    <w:rsid w:val="00F67BC1"/>
    <w:rPr>
      <w:b/>
      <w:bCs/>
      <w:i w:val="0"/>
      <w:iCs w:val="0"/>
    </w:rPr>
  </w:style>
  <w:style w:type="character" w:customStyle="1" w:styleId="Char">
    <w:name w:val="문서 구조 Char"/>
    <w:rsid w:val="00F67BC1"/>
    <w:rPr>
      <w:rFonts w:ascii="굴림" w:eastAsia="굴림" w:hAnsi="굴림"/>
      <w:sz w:val="18"/>
      <w:szCs w:val="18"/>
      <w:lang w:val="en-CA"/>
    </w:rPr>
  </w:style>
  <w:style w:type="character" w:customStyle="1" w:styleId="10">
    <w:name w:val="각주 참조1"/>
    <w:rsid w:val="00F67BC1"/>
    <w:rPr>
      <w:vertAlign w:val="superscript"/>
    </w:rPr>
  </w:style>
  <w:style w:type="character" w:customStyle="1" w:styleId="EndnoteCharacters">
    <w:name w:val="Endnote Characters"/>
    <w:rsid w:val="00F67BC1"/>
    <w:rPr>
      <w:vertAlign w:val="superscript"/>
    </w:rPr>
  </w:style>
  <w:style w:type="character" w:customStyle="1" w:styleId="WW-EndnoteCharacters">
    <w:name w:val="WW-Endnote Characters"/>
    <w:rsid w:val="00F67BC1"/>
  </w:style>
  <w:style w:type="character" w:styleId="FootnoteReference">
    <w:name w:val="footnote reference"/>
    <w:rsid w:val="00F67BC1"/>
    <w:rPr>
      <w:vertAlign w:val="superscript"/>
    </w:rPr>
  </w:style>
  <w:style w:type="character" w:styleId="EndnoteReference">
    <w:name w:val="endnote reference"/>
    <w:rsid w:val="00F67BC1"/>
    <w:rPr>
      <w:vertAlign w:val="superscript"/>
    </w:rPr>
  </w:style>
  <w:style w:type="paragraph" w:customStyle="1" w:styleId="Heading">
    <w:name w:val="Heading"/>
    <w:basedOn w:val="Normal"/>
    <w:next w:val="BodyText"/>
    <w:rsid w:val="00F67BC1"/>
    <w:pPr>
      <w:keepNext/>
      <w:spacing w:before="240" w:after="120"/>
    </w:pPr>
    <w:rPr>
      <w:rFonts w:ascii="Arial" w:eastAsia="Batang" w:hAnsi="Arial" w:cs="Tahoma"/>
      <w:sz w:val="28"/>
      <w:szCs w:val="28"/>
    </w:rPr>
  </w:style>
  <w:style w:type="paragraph" w:styleId="BodyText">
    <w:name w:val="Body Text"/>
    <w:basedOn w:val="Normal"/>
    <w:rsid w:val="00F67BC1"/>
    <w:pPr>
      <w:spacing w:line="480" w:lineRule="auto"/>
    </w:pPr>
    <w:rPr>
      <w:rFonts w:eastAsia="Batang"/>
      <w:szCs w:val="20"/>
      <w:lang w:val="en-US"/>
    </w:rPr>
  </w:style>
  <w:style w:type="paragraph" w:styleId="List">
    <w:name w:val="List"/>
    <w:basedOn w:val="BodyText"/>
    <w:rsid w:val="00F67BC1"/>
    <w:rPr>
      <w:rFonts w:cs="Tahoma"/>
    </w:rPr>
  </w:style>
  <w:style w:type="paragraph" w:customStyle="1" w:styleId="Caption1">
    <w:name w:val="Caption1"/>
    <w:basedOn w:val="Normal"/>
    <w:rsid w:val="00F67BC1"/>
    <w:pPr>
      <w:suppressLineNumbers/>
      <w:spacing w:before="120" w:after="120"/>
    </w:pPr>
    <w:rPr>
      <w:rFonts w:cs="Tahoma"/>
      <w:i/>
      <w:iCs/>
    </w:rPr>
  </w:style>
  <w:style w:type="paragraph" w:customStyle="1" w:styleId="Index">
    <w:name w:val="Index"/>
    <w:basedOn w:val="Normal"/>
    <w:rsid w:val="00F67BC1"/>
    <w:pPr>
      <w:suppressLineNumbers/>
    </w:pPr>
    <w:rPr>
      <w:rFonts w:cs="Tahoma"/>
    </w:rPr>
  </w:style>
  <w:style w:type="paragraph" w:styleId="NormalWeb">
    <w:name w:val="Normal (Web)"/>
    <w:basedOn w:val="Normal"/>
    <w:uiPriority w:val="99"/>
    <w:rsid w:val="00F67BC1"/>
    <w:pPr>
      <w:spacing w:before="280" w:after="280"/>
    </w:pPr>
    <w:rPr>
      <w:color w:val="000000"/>
    </w:rPr>
  </w:style>
  <w:style w:type="paragraph" w:styleId="Header">
    <w:name w:val="header"/>
    <w:basedOn w:val="Normal"/>
    <w:link w:val="HeaderChar"/>
    <w:rsid w:val="00F67BC1"/>
    <w:pPr>
      <w:tabs>
        <w:tab w:val="center" w:pos="4320"/>
        <w:tab w:val="right" w:pos="8640"/>
      </w:tabs>
    </w:pPr>
    <w:rPr>
      <w:rFonts w:ascii="Times" w:eastAsia="Batang" w:hAnsi="Times"/>
      <w:szCs w:val="20"/>
    </w:rPr>
  </w:style>
  <w:style w:type="paragraph" w:styleId="BodyTextIndent2">
    <w:name w:val="Body Text Indent 2"/>
    <w:basedOn w:val="Normal"/>
    <w:rsid w:val="00F67BC1"/>
    <w:pPr>
      <w:ind w:left="4320" w:firstLine="720"/>
    </w:pPr>
    <w:rPr>
      <w:rFonts w:ascii="Arial" w:eastAsia="Times" w:hAnsi="Arial"/>
      <w:szCs w:val="20"/>
      <w:lang w:val="en-US"/>
    </w:rPr>
  </w:style>
  <w:style w:type="paragraph" w:styleId="Footer">
    <w:name w:val="footer"/>
    <w:basedOn w:val="Normal"/>
    <w:rsid w:val="00F67BC1"/>
    <w:pPr>
      <w:widowControl w:val="0"/>
      <w:tabs>
        <w:tab w:val="center" w:pos="4252"/>
        <w:tab w:val="right" w:pos="8504"/>
      </w:tabs>
      <w:spacing w:line="360" w:lineRule="atLeast"/>
      <w:jc w:val="both"/>
      <w:textAlignment w:val="baseline"/>
    </w:pPr>
    <w:rPr>
      <w:rFonts w:eastAsia="BatangChe"/>
      <w:sz w:val="20"/>
      <w:szCs w:val="20"/>
      <w:lang w:val="en-US"/>
    </w:rPr>
  </w:style>
  <w:style w:type="paragraph" w:styleId="BodyText2">
    <w:name w:val="Body Text 2"/>
    <w:basedOn w:val="Normal"/>
    <w:rsid w:val="00F67BC1"/>
    <w:pPr>
      <w:widowControl w:val="0"/>
      <w:overflowPunct w:val="0"/>
      <w:autoSpaceDE w:val="0"/>
      <w:jc w:val="both"/>
      <w:textAlignment w:val="baseline"/>
    </w:pPr>
    <w:rPr>
      <w:rFonts w:ascii="Arial" w:eastAsia="Batang" w:hAnsi="Arial" w:cs="Arial"/>
      <w:b/>
      <w:bCs/>
      <w:sz w:val="36"/>
      <w:szCs w:val="40"/>
    </w:rPr>
  </w:style>
  <w:style w:type="paragraph" w:styleId="BodyText3">
    <w:name w:val="Body Text 3"/>
    <w:basedOn w:val="Normal"/>
    <w:rsid w:val="00F67BC1"/>
    <w:pPr>
      <w:widowControl w:val="0"/>
      <w:autoSpaceDE w:val="0"/>
      <w:snapToGrid w:val="0"/>
    </w:pPr>
    <w:rPr>
      <w:rFonts w:eastAsia="Batang"/>
      <w:color w:val="003366"/>
      <w:kern w:val="1"/>
      <w:lang w:val="en-GB"/>
    </w:rPr>
  </w:style>
  <w:style w:type="paragraph" w:customStyle="1" w:styleId="bodycopy">
    <w:name w:val="bodycopy"/>
    <w:basedOn w:val="Normal"/>
    <w:rsid w:val="00F67BC1"/>
    <w:pPr>
      <w:spacing w:before="280" w:after="280"/>
    </w:pPr>
    <w:rPr>
      <w:rFonts w:ascii="Arial" w:eastAsia="Arial Unicode MS" w:hAnsi="Arial" w:cs="Arial"/>
      <w:color w:val="000000"/>
      <w:sz w:val="20"/>
      <w:szCs w:val="20"/>
      <w:lang w:val="en-US"/>
    </w:rPr>
  </w:style>
  <w:style w:type="paragraph" w:customStyle="1" w:styleId="a">
    <w:name w:val="보도자료본문"/>
    <w:basedOn w:val="Normal"/>
    <w:rsid w:val="00F67BC1"/>
    <w:pPr>
      <w:widowControl w:val="0"/>
      <w:spacing w:before="360" w:line="360" w:lineRule="atLeast"/>
      <w:ind w:left="284" w:right="284"/>
      <w:textAlignment w:val="baseline"/>
    </w:pPr>
    <w:rPr>
      <w:rFonts w:eastAsia="BatangChe"/>
      <w:sz w:val="26"/>
      <w:szCs w:val="20"/>
      <w:lang w:val="en-US"/>
    </w:rPr>
  </w:style>
  <w:style w:type="paragraph" w:styleId="ListBullet">
    <w:name w:val="List Bullet"/>
    <w:basedOn w:val="Normal"/>
    <w:rsid w:val="00F67BC1"/>
    <w:pPr>
      <w:widowControl w:val="0"/>
      <w:numPr>
        <w:numId w:val="2"/>
      </w:numPr>
      <w:spacing w:line="360" w:lineRule="atLeast"/>
      <w:jc w:val="both"/>
      <w:textAlignment w:val="baseline"/>
    </w:pPr>
    <w:rPr>
      <w:rFonts w:eastAsia="BatangChe"/>
      <w:sz w:val="20"/>
      <w:szCs w:val="20"/>
      <w:lang w:val="en-US"/>
    </w:rPr>
  </w:style>
  <w:style w:type="paragraph" w:styleId="HTMLPreformatted">
    <w:name w:val="HTML Preformatted"/>
    <w:basedOn w:val="Normal"/>
    <w:rsid w:val="00F67B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Dotum" w:eastAsia="Dotum" w:hAnsi="Dotum"/>
      <w:color w:val="000000"/>
      <w:sz w:val="20"/>
      <w:szCs w:val="20"/>
      <w:lang w:val="en-US"/>
    </w:rPr>
  </w:style>
  <w:style w:type="paragraph" w:styleId="BodyTextIndent">
    <w:name w:val="Body Text Indent"/>
    <w:basedOn w:val="Normal"/>
    <w:rsid w:val="00F67BC1"/>
    <w:pPr>
      <w:spacing w:line="360" w:lineRule="exact"/>
      <w:ind w:firstLine="360"/>
    </w:pPr>
    <w:rPr>
      <w:rFonts w:ascii="Arial" w:hAnsi="Arial" w:cs="Arial"/>
    </w:rPr>
  </w:style>
  <w:style w:type="paragraph" w:styleId="FootnoteText">
    <w:name w:val="footnote text"/>
    <w:basedOn w:val="Normal"/>
    <w:rsid w:val="00F67BC1"/>
    <w:pPr>
      <w:widowControl w:val="0"/>
      <w:snapToGrid w:val="0"/>
      <w:spacing w:line="360" w:lineRule="atLeast"/>
      <w:textAlignment w:val="baseline"/>
    </w:pPr>
    <w:rPr>
      <w:rFonts w:eastAsia="BatangChe"/>
      <w:sz w:val="20"/>
      <w:szCs w:val="20"/>
      <w:lang w:val="en-US"/>
    </w:rPr>
  </w:style>
  <w:style w:type="paragraph" w:customStyle="1" w:styleId="5Bodytext">
    <w:name w:val="(5) Body text"/>
    <w:rsid w:val="00F67BC1"/>
    <w:pPr>
      <w:suppressAutoHyphens/>
      <w:spacing w:after="120"/>
    </w:pPr>
    <w:rPr>
      <w:rFonts w:ascii="Arial" w:eastAsia="Times New Roman" w:hAnsi="Arial" w:cs="Arial"/>
      <w:sz w:val="24"/>
      <w:lang w:val="en-US" w:eastAsia="ar-SA"/>
    </w:rPr>
  </w:style>
  <w:style w:type="paragraph" w:customStyle="1" w:styleId="6Textsub-head">
    <w:name w:val="(6) Text sub-head"/>
    <w:basedOn w:val="5Bodytext"/>
    <w:rsid w:val="00F67BC1"/>
    <w:rPr>
      <w:b/>
      <w:bCs/>
    </w:rPr>
  </w:style>
  <w:style w:type="paragraph" w:styleId="BalloonText">
    <w:name w:val="Balloon Text"/>
    <w:basedOn w:val="Normal"/>
    <w:rsid w:val="00F67BC1"/>
    <w:rPr>
      <w:rFonts w:ascii="Arial" w:eastAsia="Dotum" w:hAnsi="Arial"/>
      <w:sz w:val="18"/>
      <w:szCs w:val="18"/>
    </w:rPr>
  </w:style>
  <w:style w:type="paragraph" w:styleId="Subtitle">
    <w:name w:val="Subtitle"/>
    <w:basedOn w:val="Normal"/>
    <w:next w:val="BodyText"/>
    <w:qFormat/>
    <w:rsid w:val="00F67BC1"/>
    <w:pPr>
      <w:jc w:val="center"/>
    </w:pPr>
    <w:rPr>
      <w:rFonts w:eastAsia="Times New Roman"/>
      <w:b/>
      <w:bCs/>
      <w:lang w:val="en-US"/>
    </w:rPr>
  </w:style>
  <w:style w:type="paragraph" w:customStyle="1" w:styleId="CharCharCharCharCharChar">
    <w:name w:val="Char Char Char Char Char Char"/>
    <w:basedOn w:val="Normal"/>
    <w:rsid w:val="00F67BC1"/>
    <w:pPr>
      <w:spacing w:after="160" w:line="240" w:lineRule="exact"/>
    </w:pPr>
    <w:rPr>
      <w:rFonts w:ascii="Tahoma" w:eastAsia="Times New Roman" w:hAnsi="Tahoma"/>
      <w:sz w:val="20"/>
      <w:szCs w:val="20"/>
      <w:lang w:val="en-US"/>
    </w:rPr>
  </w:style>
  <w:style w:type="paragraph" w:styleId="Title">
    <w:name w:val="Title"/>
    <w:basedOn w:val="Normal"/>
    <w:next w:val="Subtitle"/>
    <w:qFormat/>
    <w:rsid w:val="00F67BC1"/>
    <w:pPr>
      <w:widowControl w:val="0"/>
      <w:autoSpaceDE w:val="0"/>
      <w:ind w:left="1800"/>
      <w:jc w:val="center"/>
    </w:pPr>
    <w:rPr>
      <w:rFonts w:ascii="Arial Narrow" w:eastAsia="가는각진제목체" w:hAnsi="Arial Narrow" w:cs="Lucida Sans Unicode"/>
      <w:b/>
      <w:bCs/>
      <w:kern w:val="1"/>
      <w:sz w:val="36"/>
      <w:lang w:val="en-US"/>
    </w:rPr>
  </w:style>
  <w:style w:type="paragraph" w:customStyle="1" w:styleId="CharCharCharCharCharCharCharCharCharChar">
    <w:name w:val="Char Char Char Char Char Char Char Char Char Char"/>
    <w:basedOn w:val="Normal"/>
    <w:rsid w:val="00F67BC1"/>
    <w:pPr>
      <w:spacing w:after="160" w:line="240" w:lineRule="exact"/>
    </w:pPr>
    <w:rPr>
      <w:rFonts w:ascii="Tahoma" w:eastAsia="Times New Roman" w:hAnsi="Tahoma"/>
      <w:sz w:val="20"/>
      <w:szCs w:val="20"/>
      <w:lang w:val="en-US"/>
    </w:rPr>
  </w:style>
  <w:style w:type="paragraph" w:customStyle="1" w:styleId="CharCharCharCharCharCharCharCharCharChar1CharCharCharCharCharCharCharChar">
    <w:name w:val="Char Char Char Char Char Char Char Char Char Char1 Char Char Char Char Char Char Char Char"/>
    <w:basedOn w:val="Normal"/>
    <w:rsid w:val="00F67BC1"/>
    <w:pPr>
      <w:spacing w:after="160" w:line="240" w:lineRule="exact"/>
    </w:pPr>
    <w:rPr>
      <w:rFonts w:ascii="Tahoma" w:eastAsia="Times New Roman" w:hAnsi="Tahoma"/>
      <w:sz w:val="20"/>
      <w:szCs w:val="20"/>
      <w:lang w:val="en-US"/>
    </w:rPr>
  </w:style>
  <w:style w:type="paragraph" w:styleId="CommentText">
    <w:name w:val="annotation text"/>
    <w:basedOn w:val="Normal"/>
    <w:link w:val="CommentTextChar"/>
    <w:rsid w:val="00F67BC1"/>
  </w:style>
  <w:style w:type="paragraph" w:styleId="CommentSubject">
    <w:name w:val="annotation subject"/>
    <w:basedOn w:val="CommentText"/>
    <w:next w:val="CommentText"/>
    <w:rsid w:val="00F67BC1"/>
    <w:rPr>
      <w:b/>
      <w:bCs/>
    </w:rPr>
  </w:style>
  <w:style w:type="paragraph" w:customStyle="1" w:styleId="CharCharCharCharCharCharCharCharCharCharCharCharCharCharCharCharCharChar">
    <w:name w:val="Char Char Char Char Char Char Char Char Char Char Char Char Char Char Char Char Char Char"/>
    <w:basedOn w:val="Normal"/>
    <w:rsid w:val="00F67BC1"/>
    <w:pPr>
      <w:spacing w:after="160" w:line="240" w:lineRule="exact"/>
    </w:pPr>
    <w:rPr>
      <w:rFonts w:ascii="Tahoma" w:eastAsia="Times New Roman" w:hAnsi="Tahoma"/>
      <w:szCs w:val="20"/>
    </w:rPr>
  </w:style>
  <w:style w:type="paragraph" w:styleId="PlainText">
    <w:name w:val="Plain Text"/>
    <w:basedOn w:val="Normal"/>
    <w:rsid w:val="00F67BC1"/>
    <w:pPr>
      <w:widowControl w:val="0"/>
      <w:autoSpaceDE w:val="0"/>
      <w:jc w:val="both"/>
    </w:pPr>
    <w:rPr>
      <w:rFonts w:ascii="Batang" w:eastAsia="Batang" w:hAnsi="Batang" w:cs="Courier New"/>
      <w:kern w:val="1"/>
      <w:sz w:val="20"/>
      <w:szCs w:val="20"/>
      <w:lang w:val="en-US"/>
    </w:rPr>
  </w:style>
  <w:style w:type="paragraph" w:customStyle="1" w:styleId="CharCharCharCharCharCharCharCharCharChar1CharChar">
    <w:name w:val="Char Char Char Char Char Char Char Char Char Char1 Char Char"/>
    <w:basedOn w:val="Normal"/>
    <w:rsid w:val="00F67BC1"/>
    <w:pPr>
      <w:spacing w:after="160" w:line="240" w:lineRule="exact"/>
    </w:pPr>
    <w:rPr>
      <w:rFonts w:ascii="Tahoma" w:eastAsia="Times New Roman" w:hAnsi="Tahoma"/>
      <w:sz w:val="20"/>
      <w:szCs w:val="20"/>
      <w:lang w:val="en-US"/>
    </w:rPr>
  </w:style>
  <w:style w:type="paragraph" w:customStyle="1" w:styleId="CharCharCharCharCharCharCharCharCharChar1">
    <w:name w:val="Char Char Char Char Char Char Char Char Char Char1"/>
    <w:basedOn w:val="Normal"/>
    <w:rsid w:val="00F67BC1"/>
    <w:pPr>
      <w:spacing w:after="160" w:line="240" w:lineRule="exact"/>
    </w:pPr>
    <w:rPr>
      <w:rFonts w:ascii="Tahoma" w:eastAsia="Times New Roman" w:hAnsi="Tahoma"/>
      <w:sz w:val="20"/>
      <w:szCs w:val="20"/>
      <w:lang w:val="en-US"/>
    </w:rPr>
  </w:style>
  <w:style w:type="paragraph" w:customStyle="1" w:styleId="CharCharCharCharCharCharCharCharCharChar1CharCharCharCharCharCharCharCharCharCharCharCharCharCharCharCharCharCharCharCharCharCharCharCharCharCharCharCharCharCharCharCharCharCharCharCha">
    <w:name w:val="Char Char Char Char Char Char Char Char Char Char1 Char Char Char Char Char Char Char Char Char Char Char Char Char Char Char Char Char Char Char Char Char Char Char Char Char Char Char Char Char Char Char Char Char Char Char Cha"/>
    <w:basedOn w:val="Normal"/>
    <w:rsid w:val="00F67BC1"/>
    <w:pPr>
      <w:spacing w:after="160" w:line="240" w:lineRule="exact"/>
    </w:pPr>
    <w:rPr>
      <w:rFonts w:ascii="Tahoma" w:eastAsia="Times New Roman" w:hAnsi="Tahoma"/>
      <w:sz w:val="20"/>
      <w:szCs w:val="20"/>
      <w:lang w:val="en-US"/>
    </w:rPr>
  </w:style>
  <w:style w:type="paragraph" w:styleId="DocumentMap">
    <w:name w:val="Document Map"/>
    <w:basedOn w:val="Normal"/>
    <w:rsid w:val="00F67BC1"/>
    <w:rPr>
      <w:rFonts w:ascii="굴림" w:eastAsia="굴림" w:hAnsi="굴림"/>
      <w:sz w:val="18"/>
      <w:szCs w:val="18"/>
    </w:rPr>
  </w:style>
  <w:style w:type="paragraph" w:customStyle="1" w:styleId="Framecontents">
    <w:name w:val="Frame contents"/>
    <w:basedOn w:val="BodyText"/>
    <w:rsid w:val="00F67BC1"/>
  </w:style>
  <w:style w:type="paragraph" w:customStyle="1" w:styleId="ColorfulShading-Accent11">
    <w:name w:val="Colorful Shading - Accent 11"/>
    <w:hidden/>
    <w:uiPriority w:val="99"/>
    <w:semiHidden/>
    <w:rsid w:val="000060EC"/>
    <w:rPr>
      <w:rFonts w:eastAsia="SimSun"/>
      <w:sz w:val="24"/>
      <w:szCs w:val="24"/>
      <w:lang w:val="en-CA" w:eastAsia="ar-SA"/>
    </w:rPr>
  </w:style>
  <w:style w:type="character" w:customStyle="1" w:styleId="HeaderChar">
    <w:name w:val="Header Char"/>
    <w:link w:val="Header"/>
    <w:rsid w:val="009F31BA"/>
    <w:rPr>
      <w:rFonts w:ascii="Times" w:eastAsia="Batang" w:hAnsi="Times"/>
      <w:sz w:val="24"/>
      <w:lang w:eastAsia="ar-SA"/>
    </w:rPr>
  </w:style>
  <w:style w:type="character" w:customStyle="1" w:styleId="CommentTextChar">
    <w:name w:val="Comment Text Char"/>
    <w:link w:val="CommentText"/>
    <w:rsid w:val="00D809C0"/>
    <w:rPr>
      <w:rFonts w:eastAsia="SimSun"/>
      <w:sz w:val="24"/>
      <w:szCs w:val="24"/>
      <w:lang w:val="en-CA" w:eastAsia="ar-SA"/>
    </w:rPr>
  </w:style>
</w:styles>
</file>

<file path=word/webSettings.xml><?xml version="1.0" encoding="utf-8"?>
<w:webSettings xmlns:r="http://schemas.openxmlformats.org/officeDocument/2006/relationships" xmlns:w="http://schemas.openxmlformats.org/wordprocessingml/2006/main">
  <w:divs>
    <w:div w:id="51974241">
      <w:bodyDiv w:val="1"/>
      <w:marLeft w:val="0"/>
      <w:marRight w:val="0"/>
      <w:marTop w:val="0"/>
      <w:marBottom w:val="0"/>
      <w:divBdr>
        <w:top w:val="none" w:sz="0" w:space="0" w:color="auto"/>
        <w:left w:val="none" w:sz="0" w:space="0" w:color="auto"/>
        <w:bottom w:val="none" w:sz="0" w:space="0" w:color="auto"/>
        <w:right w:val="none" w:sz="0" w:space="0" w:color="auto"/>
      </w:divBdr>
    </w:div>
    <w:div w:id="224413586">
      <w:bodyDiv w:val="1"/>
      <w:marLeft w:val="0"/>
      <w:marRight w:val="0"/>
      <w:marTop w:val="0"/>
      <w:marBottom w:val="0"/>
      <w:divBdr>
        <w:top w:val="none" w:sz="0" w:space="0" w:color="auto"/>
        <w:left w:val="none" w:sz="0" w:space="0" w:color="auto"/>
        <w:bottom w:val="none" w:sz="0" w:space="0" w:color="auto"/>
        <w:right w:val="none" w:sz="0" w:space="0" w:color="auto"/>
      </w:divBdr>
    </w:div>
    <w:div w:id="230770252">
      <w:bodyDiv w:val="1"/>
      <w:marLeft w:val="0"/>
      <w:marRight w:val="0"/>
      <w:marTop w:val="0"/>
      <w:marBottom w:val="0"/>
      <w:divBdr>
        <w:top w:val="none" w:sz="0" w:space="0" w:color="auto"/>
        <w:left w:val="none" w:sz="0" w:space="0" w:color="auto"/>
        <w:bottom w:val="none" w:sz="0" w:space="0" w:color="auto"/>
        <w:right w:val="none" w:sz="0" w:space="0" w:color="auto"/>
      </w:divBdr>
    </w:div>
    <w:div w:id="411858163">
      <w:bodyDiv w:val="1"/>
      <w:marLeft w:val="0"/>
      <w:marRight w:val="0"/>
      <w:marTop w:val="0"/>
      <w:marBottom w:val="0"/>
      <w:divBdr>
        <w:top w:val="none" w:sz="0" w:space="0" w:color="auto"/>
        <w:left w:val="none" w:sz="0" w:space="0" w:color="auto"/>
        <w:bottom w:val="none" w:sz="0" w:space="0" w:color="auto"/>
        <w:right w:val="none" w:sz="0" w:space="0" w:color="auto"/>
      </w:divBdr>
    </w:div>
    <w:div w:id="722021951">
      <w:bodyDiv w:val="1"/>
      <w:marLeft w:val="0"/>
      <w:marRight w:val="0"/>
      <w:marTop w:val="0"/>
      <w:marBottom w:val="0"/>
      <w:divBdr>
        <w:top w:val="none" w:sz="0" w:space="0" w:color="auto"/>
        <w:left w:val="none" w:sz="0" w:space="0" w:color="auto"/>
        <w:bottom w:val="none" w:sz="0" w:space="0" w:color="auto"/>
        <w:right w:val="none" w:sz="0" w:space="0" w:color="auto"/>
      </w:divBdr>
    </w:div>
    <w:div w:id="774600391">
      <w:bodyDiv w:val="1"/>
      <w:marLeft w:val="0"/>
      <w:marRight w:val="0"/>
      <w:marTop w:val="0"/>
      <w:marBottom w:val="0"/>
      <w:divBdr>
        <w:top w:val="none" w:sz="0" w:space="0" w:color="auto"/>
        <w:left w:val="none" w:sz="0" w:space="0" w:color="auto"/>
        <w:bottom w:val="none" w:sz="0" w:space="0" w:color="auto"/>
        <w:right w:val="none" w:sz="0" w:space="0" w:color="auto"/>
      </w:divBdr>
    </w:div>
    <w:div w:id="976111188">
      <w:bodyDiv w:val="1"/>
      <w:marLeft w:val="30"/>
      <w:marRight w:val="30"/>
      <w:marTop w:val="0"/>
      <w:marBottom w:val="0"/>
      <w:divBdr>
        <w:top w:val="none" w:sz="0" w:space="0" w:color="auto"/>
        <w:left w:val="none" w:sz="0" w:space="0" w:color="auto"/>
        <w:bottom w:val="none" w:sz="0" w:space="0" w:color="auto"/>
        <w:right w:val="none" w:sz="0" w:space="0" w:color="auto"/>
      </w:divBdr>
      <w:divsChild>
        <w:div w:id="1444769101">
          <w:marLeft w:val="0"/>
          <w:marRight w:val="0"/>
          <w:marTop w:val="0"/>
          <w:marBottom w:val="0"/>
          <w:divBdr>
            <w:top w:val="none" w:sz="0" w:space="0" w:color="auto"/>
            <w:left w:val="none" w:sz="0" w:space="0" w:color="auto"/>
            <w:bottom w:val="none" w:sz="0" w:space="0" w:color="auto"/>
            <w:right w:val="none" w:sz="0" w:space="0" w:color="auto"/>
          </w:divBdr>
          <w:divsChild>
            <w:div w:id="1213081111">
              <w:marLeft w:val="0"/>
              <w:marRight w:val="0"/>
              <w:marTop w:val="0"/>
              <w:marBottom w:val="0"/>
              <w:divBdr>
                <w:top w:val="none" w:sz="0" w:space="0" w:color="auto"/>
                <w:left w:val="none" w:sz="0" w:space="0" w:color="auto"/>
                <w:bottom w:val="none" w:sz="0" w:space="0" w:color="auto"/>
                <w:right w:val="none" w:sz="0" w:space="0" w:color="auto"/>
              </w:divBdr>
              <w:divsChild>
                <w:div w:id="986595424">
                  <w:marLeft w:val="180"/>
                  <w:marRight w:val="0"/>
                  <w:marTop w:val="0"/>
                  <w:marBottom w:val="0"/>
                  <w:divBdr>
                    <w:top w:val="none" w:sz="0" w:space="0" w:color="auto"/>
                    <w:left w:val="none" w:sz="0" w:space="0" w:color="auto"/>
                    <w:bottom w:val="none" w:sz="0" w:space="0" w:color="auto"/>
                    <w:right w:val="none" w:sz="0" w:space="0" w:color="auto"/>
                  </w:divBdr>
                  <w:divsChild>
                    <w:div w:id="202270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7880295">
      <w:bodyDiv w:val="1"/>
      <w:marLeft w:val="0"/>
      <w:marRight w:val="0"/>
      <w:marTop w:val="0"/>
      <w:marBottom w:val="0"/>
      <w:divBdr>
        <w:top w:val="none" w:sz="0" w:space="0" w:color="auto"/>
        <w:left w:val="none" w:sz="0" w:space="0" w:color="auto"/>
        <w:bottom w:val="none" w:sz="0" w:space="0" w:color="auto"/>
        <w:right w:val="none" w:sz="0" w:space="0" w:color="auto"/>
      </w:divBdr>
    </w:div>
    <w:div w:id="1478840681">
      <w:bodyDiv w:val="1"/>
      <w:marLeft w:val="0"/>
      <w:marRight w:val="0"/>
      <w:marTop w:val="0"/>
      <w:marBottom w:val="0"/>
      <w:divBdr>
        <w:top w:val="none" w:sz="0" w:space="0" w:color="auto"/>
        <w:left w:val="none" w:sz="0" w:space="0" w:color="auto"/>
        <w:bottom w:val="none" w:sz="0" w:space="0" w:color="auto"/>
        <w:right w:val="none" w:sz="0" w:space="0" w:color="auto"/>
      </w:divBdr>
    </w:div>
    <w:div w:id="1534610661">
      <w:bodyDiv w:val="1"/>
      <w:marLeft w:val="0"/>
      <w:marRight w:val="0"/>
      <w:marTop w:val="0"/>
      <w:marBottom w:val="0"/>
      <w:divBdr>
        <w:top w:val="none" w:sz="0" w:space="0" w:color="auto"/>
        <w:left w:val="none" w:sz="0" w:space="0" w:color="auto"/>
        <w:bottom w:val="none" w:sz="0" w:space="0" w:color="auto"/>
        <w:right w:val="none" w:sz="0" w:space="0" w:color="auto"/>
      </w:divBdr>
    </w:div>
    <w:div w:id="1549802510">
      <w:bodyDiv w:val="1"/>
      <w:marLeft w:val="0"/>
      <w:marRight w:val="0"/>
      <w:marTop w:val="0"/>
      <w:marBottom w:val="0"/>
      <w:divBdr>
        <w:top w:val="none" w:sz="0" w:space="0" w:color="auto"/>
        <w:left w:val="none" w:sz="0" w:space="0" w:color="auto"/>
        <w:bottom w:val="none" w:sz="0" w:space="0" w:color="auto"/>
        <w:right w:val="none" w:sz="0" w:space="0" w:color="auto"/>
      </w:divBdr>
    </w:div>
    <w:div w:id="1690984352">
      <w:bodyDiv w:val="1"/>
      <w:marLeft w:val="0"/>
      <w:marRight w:val="0"/>
      <w:marTop w:val="0"/>
      <w:marBottom w:val="0"/>
      <w:divBdr>
        <w:top w:val="none" w:sz="0" w:space="0" w:color="auto"/>
        <w:left w:val="none" w:sz="0" w:space="0" w:color="auto"/>
        <w:bottom w:val="none" w:sz="0" w:space="0" w:color="auto"/>
        <w:right w:val="none" w:sz="0" w:space="0" w:color="auto"/>
      </w:divBdr>
    </w:div>
    <w:div w:id="1793399692">
      <w:bodyDiv w:val="1"/>
      <w:marLeft w:val="0"/>
      <w:marRight w:val="0"/>
      <w:marTop w:val="0"/>
      <w:marBottom w:val="0"/>
      <w:divBdr>
        <w:top w:val="none" w:sz="0" w:space="0" w:color="auto"/>
        <w:left w:val="none" w:sz="0" w:space="0" w:color="auto"/>
        <w:bottom w:val="none" w:sz="0" w:space="0" w:color="auto"/>
        <w:right w:val="none" w:sz="0" w:space="0" w:color="auto"/>
      </w:divBdr>
    </w:div>
    <w:div w:id="1890144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g.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lg.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20elena.masko@lg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2</Pages>
  <Words>506</Words>
  <Characters>2889</Characters>
  <Application>Microsoft Office Word</Application>
  <DocSecurity>0</DocSecurity>
  <Lines>24</Lines>
  <Paragraphs>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Press Release</vt:lpstr>
      <vt:lpstr>Press Release</vt:lpstr>
    </vt:vector>
  </TitlesOfParts>
  <Company>LG-One</Company>
  <LinksUpToDate>false</LinksUpToDate>
  <CharactersWithSpaces>3389</CharactersWithSpaces>
  <SharedDoc>false</SharedDoc>
  <HLinks>
    <vt:vector size="18" baseType="variant">
      <vt:variant>
        <vt:i4>3604482</vt:i4>
      </vt:variant>
      <vt:variant>
        <vt:i4>6</vt:i4>
      </vt:variant>
      <vt:variant>
        <vt:i4>0</vt:i4>
      </vt:variant>
      <vt:variant>
        <vt:i4>5</vt:i4>
      </vt:variant>
      <vt:variant>
        <vt:lpwstr>mailto:%20elena.masko@lge.com</vt:lpwstr>
      </vt:variant>
      <vt:variant>
        <vt:lpwstr/>
      </vt:variant>
      <vt:variant>
        <vt:i4>1835077</vt:i4>
      </vt:variant>
      <vt:variant>
        <vt:i4>3</vt:i4>
      </vt:variant>
      <vt:variant>
        <vt:i4>0</vt:i4>
      </vt:variant>
      <vt:variant>
        <vt:i4>5</vt:i4>
      </vt:variant>
      <vt:variant>
        <vt:lpwstr>http://www.lg.ru/</vt:lpwstr>
      </vt:variant>
      <vt:variant>
        <vt:lpwstr/>
      </vt:variant>
      <vt:variant>
        <vt:i4>1835077</vt:i4>
      </vt:variant>
      <vt:variant>
        <vt:i4>0</vt:i4>
      </vt:variant>
      <vt:variant>
        <vt:i4>0</vt:i4>
      </vt:variant>
      <vt:variant>
        <vt:i4>5</vt:i4>
      </vt:variant>
      <vt:variant>
        <vt:lpwstr>http://www.lg.ru/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yoo</dc:creator>
  <cp:lastModifiedBy>elena.masko</cp:lastModifiedBy>
  <cp:revision>4</cp:revision>
  <cp:lastPrinted>2015-04-16T13:11:00Z</cp:lastPrinted>
  <dcterms:created xsi:type="dcterms:W3CDTF">2015-06-03T12:58:00Z</dcterms:created>
  <dcterms:modified xsi:type="dcterms:W3CDTF">2015-06-04T11:25:00Z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1oHrcxpC9Q1RAUZUbA_Mkj435naBKu4BFdLk9qWYgKtU</vt:lpwstr>
  </property>
  <property fmtid="{D5CDD505-2E9C-101B-9397-08002B2CF9AE}" pid="4" name="Google.Documents.RevisionId">
    <vt:lpwstr>18144473932249817208</vt:lpwstr>
  </property>
  <property fmtid="{D5CDD505-2E9C-101B-9397-08002B2CF9AE}" pid="5" name="Google.Documents.PluginVersion">
    <vt:lpwstr>2.0.2424.7283</vt:lpwstr>
  </property>
  <property fmtid="{D5CDD505-2E9C-101B-9397-08002B2CF9AE}" pid="6" name="Google.Documents.MergeIncapabilityFlags">
    <vt:i4>0</vt:i4>
  </property>
</Properties>
</file>