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D0EB1" w:rsidRPr="00EC4FCC" w:rsidRDefault="00380FF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>С ВНИМАНИЕМ К ОСНОВАМ:</w:t>
      </w:r>
    </w:p>
    <w:p w:rsidR="00CD0EB1" w:rsidRPr="00EC4FCC" w:rsidRDefault="00380FF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НОВЫЕ </w:t>
      </w:r>
      <w:r w:rsidR="004050D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СМАРТФОНЫ </w:t>
      </w:r>
      <w:r w:rsidR="004050DB"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="004050DB" w:rsidRPr="00A4606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СЕРИИ </w:t>
      </w:r>
      <w:r w:rsidR="00EC4FCC"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Q И </w:t>
      </w:r>
      <w:r w:rsidR="004050D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СЕРИИ </w:t>
      </w:r>
      <w:r w:rsidR="00EC4FCC"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K </w:t>
      </w:r>
      <w:r w:rsid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СОЗДАНЫ, ЧТОБЫ </w:t>
      </w:r>
      <w:r w:rsidRP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>ВПЕЧАТЛЯ</w:t>
      </w:r>
      <w:r w:rsidR="00EC4FCC">
        <w:rPr>
          <w:rFonts w:ascii="Times New Roman" w:hAnsi="Times New Roman" w:cs="Times New Roman"/>
          <w:b/>
          <w:bCs/>
          <w:sz w:val="28"/>
          <w:szCs w:val="28"/>
          <w:lang w:val="ru-RU"/>
        </w:rPr>
        <w:t>ТЬ</w:t>
      </w:r>
    </w:p>
    <w:p w:rsidR="00CD0EB1" w:rsidRPr="00EC4FCC" w:rsidRDefault="00CD0EB1">
      <w:pPr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val="ru-RU"/>
        </w:rPr>
      </w:pPr>
    </w:p>
    <w:p w:rsidR="00CD0EB1" w:rsidRPr="00EC4FCC" w:rsidRDefault="00380FFF">
      <w:pPr>
        <w:jc w:val="center"/>
        <w:rPr>
          <w:rFonts w:ascii="Times New Roman" w:hAnsi="Times New Roman" w:cs="Times New Roman"/>
          <w:i/>
          <w:iCs/>
          <w:lang w:val="ru-RU"/>
        </w:rPr>
      </w:pPr>
      <w:r w:rsidRPr="00EC4FCC">
        <w:rPr>
          <w:rFonts w:ascii="Times New Roman" w:hAnsi="Times New Roman" w:cs="Times New Roman"/>
          <w:i/>
          <w:iCs/>
          <w:lang w:val="ru-RU"/>
        </w:rPr>
        <w:t>Благодаря улучшенным основным характе</w:t>
      </w:r>
      <w:r w:rsidR="00EC4FCC">
        <w:rPr>
          <w:rFonts w:ascii="Times New Roman" w:hAnsi="Times New Roman" w:cs="Times New Roman"/>
          <w:i/>
          <w:iCs/>
          <w:lang w:val="ru-RU"/>
        </w:rPr>
        <w:t xml:space="preserve">ристикам и </w:t>
      </w:r>
      <w:r w:rsidR="004050DB">
        <w:rPr>
          <w:rFonts w:ascii="Times New Roman" w:hAnsi="Times New Roman" w:cs="Times New Roman"/>
          <w:i/>
          <w:iCs/>
          <w:lang w:val="ru-RU"/>
        </w:rPr>
        <w:t xml:space="preserve">привлекательной </w:t>
      </w:r>
      <w:r w:rsidR="00EC4FCC">
        <w:rPr>
          <w:rFonts w:ascii="Times New Roman" w:hAnsi="Times New Roman" w:cs="Times New Roman"/>
          <w:i/>
          <w:iCs/>
          <w:lang w:val="ru-RU"/>
        </w:rPr>
        <w:t>цене</w:t>
      </w:r>
    </w:p>
    <w:p w:rsidR="00CD0EB1" w:rsidRPr="00EC4FCC" w:rsidRDefault="00380FFF">
      <w:pPr>
        <w:jc w:val="center"/>
        <w:rPr>
          <w:rFonts w:ascii="Times New Roman" w:hAnsi="Times New Roman" w:cs="Times New Roman"/>
          <w:i/>
          <w:iCs/>
          <w:lang w:val="ru-RU"/>
        </w:rPr>
      </w:pPr>
      <w:r w:rsidRPr="00EC4FCC">
        <w:rPr>
          <w:rFonts w:ascii="Times New Roman" w:hAnsi="Times New Roman" w:cs="Times New Roman"/>
          <w:i/>
          <w:iCs/>
          <w:lang w:val="ru-RU"/>
        </w:rPr>
        <w:t xml:space="preserve">эти новые смартфоны с легкостью </w:t>
      </w:r>
      <w:r w:rsidR="004050DB">
        <w:rPr>
          <w:rFonts w:ascii="Times New Roman" w:hAnsi="Times New Roman" w:cs="Times New Roman"/>
          <w:i/>
          <w:iCs/>
          <w:lang w:val="ru-RU"/>
        </w:rPr>
        <w:t>приобретут популярность</w:t>
      </w:r>
    </w:p>
    <w:p w:rsidR="00CD0EB1" w:rsidRPr="00EC4FCC" w:rsidRDefault="00CD0EB1">
      <w:pPr>
        <w:jc w:val="center"/>
        <w:rPr>
          <w:rFonts w:ascii="Times New Roman" w:hAnsi="Times New Roman" w:cs="Times New Roman"/>
          <w:lang w:val="ru-RU"/>
        </w:rPr>
      </w:pPr>
    </w:p>
    <w:p w:rsidR="00CD0EB1" w:rsidRPr="00EC4FCC" w:rsidRDefault="003716C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СЕУЛ, 21</w:t>
      </w:r>
      <w:bookmarkStart w:id="0" w:name="_GoBack"/>
      <w:bookmarkEnd w:id="0"/>
      <w:r w:rsidR="00380FFF" w:rsidRPr="00EC4FCC">
        <w:rPr>
          <w:rFonts w:ascii="Times New Roman" w:hAnsi="Times New Roman" w:cs="Times New Roman"/>
          <w:b/>
          <w:bCs/>
          <w:lang w:val="ru-RU"/>
        </w:rPr>
        <w:t xml:space="preserve"> февраля 2019 г</w:t>
      </w:r>
      <w:r w:rsidR="00EC4FCC" w:rsidRPr="00EC4FCC">
        <w:rPr>
          <w:rFonts w:ascii="Times New Roman" w:hAnsi="Times New Roman" w:cs="Times New Roman"/>
          <w:b/>
          <w:bCs/>
          <w:lang w:val="ru-RU"/>
        </w:rPr>
        <w:t>.</w:t>
      </w:r>
      <w:r w:rsidR="00380FFF" w:rsidRPr="00EC4FCC">
        <w:rPr>
          <w:rFonts w:ascii="Times New Roman" w:hAnsi="Times New Roman" w:cs="Times New Roman"/>
          <w:b/>
          <w:bCs/>
          <w:lang w:val="ru-RU"/>
        </w:rPr>
        <w:t xml:space="preserve"> — </w:t>
      </w:r>
      <w:r w:rsidR="00380FFF" w:rsidRPr="00EC4FCC">
        <w:rPr>
          <w:rFonts w:ascii="Times New Roman" w:hAnsi="Times New Roman" w:cs="Times New Roman"/>
          <w:lang w:val="ru-RU"/>
        </w:rPr>
        <w:t xml:space="preserve">На выставке MWC 2019 компания LG Electronics (LG) представит три новых практичных </w:t>
      </w:r>
      <w:r w:rsidR="004050DB">
        <w:rPr>
          <w:rFonts w:ascii="Times New Roman" w:hAnsi="Times New Roman" w:cs="Times New Roman"/>
          <w:lang w:val="ru-RU"/>
        </w:rPr>
        <w:t xml:space="preserve">модели </w:t>
      </w:r>
      <w:r w:rsidR="00380FFF" w:rsidRPr="00EC4FCC">
        <w:rPr>
          <w:rFonts w:ascii="Times New Roman" w:hAnsi="Times New Roman" w:cs="Times New Roman"/>
          <w:lang w:val="ru-RU"/>
        </w:rPr>
        <w:t>смартфо</w:t>
      </w:r>
      <w:r w:rsidR="004050DB">
        <w:rPr>
          <w:rFonts w:ascii="Times New Roman" w:hAnsi="Times New Roman" w:cs="Times New Roman"/>
          <w:lang w:val="ru-RU"/>
        </w:rPr>
        <w:t>нов</w:t>
      </w:r>
      <w:r w:rsidR="00380FFF" w:rsidRPr="00EC4FCC">
        <w:rPr>
          <w:rFonts w:ascii="Times New Roman" w:hAnsi="Times New Roman" w:cs="Times New Roman"/>
          <w:lang w:val="ru-RU"/>
        </w:rPr>
        <w:t xml:space="preserve">, предназначенных для </w:t>
      </w:r>
      <w:r w:rsidR="00893507">
        <w:rPr>
          <w:rFonts w:ascii="Times New Roman" w:hAnsi="Times New Roman" w:cs="Times New Roman"/>
          <w:lang w:val="ru-RU"/>
        </w:rPr>
        <w:t>ценителей</w:t>
      </w:r>
      <w:r w:rsidR="004050DB" w:rsidRPr="00EC4FCC">
        <w:rPr>
          <w:rFonts w:ascii="Times New Roman" w:hAnsi="Times New Roman" w:cs="Times New Roman"/>
          <w:lang w:val="ru-RU"/>
        </w:rPr>
        <w:t xml:space="preserve"> </w:t>
      </w:r>
      <w:r w:rsidR="00380FFF" w:rsidRPr="00EC4FCC">
        <w:rPr>
          <w:rFonts w:ascii="Times New Roman" w:hAnsi="Times New Roman" w:cs="Times New Roman"/>
          <w:lang w:val="ru-RU"/>
        </w:rPr>
        <w:t>современны</w:t>
      </w:r>
      <w:r w:rsidR="00893507">
        <w:rPr>
          <w:rFonts w:ascii="Times New Roman" w:hAnsi="Times New Roman" w:cs="Times New Roman"/>
          <w:lang w:val="ru-RU"/>
        </w:rPr>
        <w:t>х</w:t>
      </w:r>
      <w:r w:rsidR="00380FFF" w:rsidRPr="00EC4FCC">
        <w:rPr>
          <w:rFonts w:ascii="Times New Roman" w:hAnsi="Times New Roman" w:cs="Times New Roman"/>
          <w:lang w:val="ru-RU"/>
        </w:rPr>
        <w:t xml:space="preserve"> мобильны</w:t>
      </w:r>
      <w:r w:rsidR="00893507">
        <w:rPr>
          <w:rFonts w:ascii="Times New Roman" w:hAnsi="Times New Roman" w:cs="Times New Roman"/>
          <w:lang w:val="ru-RU"/>
        </w:rPr>
        <w:t>х</w:t>
      </w:r>
      <w:r w:rsidR="00380FFF" w:rsidRPr="00EC4FCC">
        <w:rPr>
          <w:rFonts w:ascii="Times New Roman" w:hAnsi="Times New Roman" w:cs="Times New Roman"/>
          <w:lang w:val="ru-RU"/>
        </w:rPr>
        <w:t xml:space="preserve"> технологи</w:t>
      </w:r>
      <w:r w:rsidR="00893507">
        <w:rPr>
          <w:rFonts w:ascii="Times New Roman" w:hAnsi="Times New Roman" w:cs="Times New Roman"/>
          <w:lang w:val="ru-RU"/>
        </w:rPr>
        <w:t>й</w:t>
      </w:r>
      <w:r w:rsidR="004050DB">
        <w:rPr>
          <w:rFonts w:ascii="Times New Roman" w:hAnsi="Times New Roman" w:cs="Times New Roman"/>
          <w:lang w:val="ru-RU"/>
        </w:rPr>
        <w:t>, которые, при этом, удобны и просты в повседневном применении</w:t>
      </w:r>
      <w:r w:rsidR="00380FFF" w:rsidRPr="00EC4FCC">
        <w:rPr>
          <w:rFonts w:ascii="Times New Roman" w:hAnsi="Times New Roman" w:cs="Times New Roman"/>
          <w:lang w:val="ru-RU"/>
        </w:rPr>
        <w:t xml:space="preserve">. Смартфоны LG Q60, LG K50 и LG K40 </w:t>
      </w:r>
      <w:r w:rsidR="00EC4FCC">
        <w:rPr>
          <w:rFonts w:ascii="Times New Roman" w:hAnsi="Times New Roman" w:cs="Times New Roman"/>
          <w:lang w:val="ru-RU"/>
        </w:rPr>
        <w:t>оснащены</w:t>
      </w:r>
      <w:r w:rsidR="00380FFF" w:rsidRPr="00EC4FCC">
        <w:rPr>
          <w:rFonts w:ascii="Times New Roman" w:hAnsi="Times New Roman" w:cs="Times New Roman"/>
          <w:lang w:val="ru-RU"/>
        </w:rPr>
        <w:t xml:space="preserve"> функциями премиальных </w:t>
      </w:r>
      <w:r w:rsidR="00EC4FCC">
        <w:rPr>
          <w:rFonts w:ascii="Times New Roman" w:hAnsi="Times New Roman" w:cs="Times New Roman"/>
          <w:lang w:val="ru-RU"/>
        </w:rPr>
        <w:t>устройств, а также</w:t>
      </w:r>
      <w:r w:rsidR="00380FFF" w:rsidRPr="00EC4FCC">
        <w:rPr>
          <w:rFonts w:ascii="Times New Roman" w:hAnsi="Times New Roman" w:cs="Times New Roman"/>
          <w:lang w:val="ru-RU"/>
        </w:rPr>
        <w:t xml:space="preserve"> могут похвастать передовыми технологиями и стильным дизай</w:t>
      </w:r>
      <w:r w:rsidR="00EC4FCC">
        <w:rPr>
          <w:rFonts w:ascii="Times New Roman" w:hAnsi="Times New Roman" w:cs="Times New Roman"/>
          <w:lang w:val="ru-RU"/>
        </w:rPr>
        <w:t xml:space="preserve">ном </w:t>
      </w:r>
      <w:r w:rsidR="00380FFF" w:rsidRPr="00EC4FCC">
        <w:rPr>
          <w:rFonts w:ascii="Times New Roman" w:hAnsi="Times New Roman" w:cs="Times New Roman"/>
          <w:lang w:val="ru-RU"/>
        </w:rPr>
        <w:t xml:space="preserve">— </w:t>
      </w:r>
      <w:r w:rsidR="00EC4FCC">
        <w:rPr>
          <w:rFonts w:ascii="Times New Roman" w:hAnsi="Times New Roman" w:cs="Times New Roman"/>
          <w:lang w:val="ru-RU"/>
        </w:rPr>
        <w:t xml:space="preserve">и </w:t>
      </w:r>
      <w:r w:rsidR="00380FFF" w:rsidRPr="00EC4FCC">
        <w:rPr>
          <w:rFonts w:ascii="Times New Roman" w:hAnsi="Times New Roman" w:cs="Times New Roman"/>
          <w:lang w:val="ru-RU"/>
        </w:rPr>
        <w:t>вс</w:t>
      </w:r>
      <w:r w:rsidR="00EC4FCC">
        <w:rPr>
          <w:rFonts w:ascii="Times New Roman" w:hAnsi="Times New Roman" w:cs="Times New Roman"/>
          <w:lang w:val="ru-RU"/>
        </w:rPr>
        <w:t>е</w:t>
      </w:r>
      <w:r w:rsidR="00380FFF" w:rsidRPr="00EC4FCC">
        <w:rPr>
          <w:rFonts w:ascii="Times New Roman" w:hAnsi="Times New Roman" w:cs="Times New Roman"/>
          <w:lang w:val="ru-RU"/>
        </w:rPr>
        <w:t xml:space="preserve"> это </w:t>
      </w:r>
      <w:r w:rsidR="00A71B4B">
        <w:rPr>
          <w:rFonts w:ascii="Times New Roman" w:hAnsi="Times New Roman" w:cs="Times New Roman"/>
          <w:lang w:val="ru-RU"/>
        </w:rPr>
        <w:t>по привлекательной цене</w:t>
      </w:r>
      <w:r w:rsidR="00380FFF" w:rsidRPr="00EC4FCC">
        <w:rPr>
          <w:rFonts w:ascii="Times New Roman" w:hAnsi="Times New Roman" w:cs="Times New Roman"/>
          <w:lang w:val="ru-RU"/>
        </w:rPr>
        <w:t>.</w:t>
      </w:r>
    </w:p>
    <w:p w:rsidR="00CD0EB1" w:rsidRPr="00EC4FCC" w:rsidRDefault="00CD0EB1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b/>
          <w:bCs/>
          <w:lang w:val="ru-RU"/>
        </w:rPr>
        <w:t xml:space="preserve">Новое определение </w:t>
      </w:r>
      <w:r w:rsidR="00556284">
        <w:rPr>
          <w:rFonts w:ascii="Times New Roman" w:hAnsi="Times New Roman" w:cs="Times New Roman"/>
          <w:b/>
          <w:bCs/>
          <w:lang w:val="ru-RU"/>
        </w:rPr>
        <w:t>пользовательских характеристик</w:t>
      </w:r>
    </w:p>
    <w:p w:rsidR="00CD0EB1" w:rsidRPr="00EC4FCC" w:rsidRDefault="00380FFF">
      <w:pPr>
        <w:widowControl w:val="0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Эти стильные новинки от LG, относящиеся к среднему ценовому сегменту, </w:t>
      </w:r>
      <w:r w:rsidR="00D869DA">
        <w:rPr>
          <w:rFonts w:ascii="Times New Roman" w:hAnsi="Times New Roman" w:cs="Times New Roman"/>
          <w:lang w:val="ru-RU"/>
        </w:rPr>
        <w:t>оснащены</w:t>
      </w:r>
      <w:r w:rsidR="00D869DA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большими высококачественными дисплеями и функциями с применением искусственного интеллекта. Каждое устройство оснащено дисплеями HD+ FullVision: смартфоны LG Q60 и LG K50 — 6,26-дюймовыми, а смартфон LG K40 — 5,7-дюймовым. Фронтальная камера в моделях LG Q60 и LG K50 расположена непосредственно внутри дисплея с каплевидным вырезом — это позволяет </w:t>
      </w:r>
      <w:r w:rsidR="00D869DA">
        <w:rPr>
          <w:rFonts w:ascii="Times New Roman" w:hAnsi="Times New Roman" w:cs="Times New Roman"/>
          <w:lang w:val="ru-RU"/>
        </w:rPr>
        <w:t xml:space="preserve">максимизировать возможности </w:t>
      </w:r>
      <w:r w:rsidRPr="00EC4FCC">
        <w:rPr>
          <w:rFonts w:ascii="Times New Roman" w:hAnsi="Times New Roman" w:cs="Times New Roman"/>
          <w:lang w:val="ru-RU"/>
        </w:rPr>
        <w:t>диспле</w:t>
      </w:r>
      <w:r w:rsidR="00D869DA">
        <w:rPr>
          <w:rFonts w:ascii="Times New Roman" w:hAnsi="Times New Roman" w:cs="Times New Roman"/>
          <w:lang w:val="ru-RU"/>
        </w:rPr>
        <w:t>я</w:t>
      </w:r>
      <w:r w:rsidRPr="00EC4FCC">
        <w:rPr>
          <w:rFonts w:ascii="Times New Roman" w:hAnsi="Times New Roman" w:cs="Times New Roman"/>
          <w:lang w:val="ru-RU"/>
        </w:rPr>
        <w:t xml:space="preserve"> FullVision для удобного просмотра контента, игр и общения. Благодаря корпусу с тонкими рамк</w:t>
      </w:r>
      <w:r w:rsidR="00EC4FCC">
        <w:rPr>
          <w:rFonts w:ascii="Times New Roman" w:hAnsi="Times New Roman" w:cs="Times New Roman"/>
          <w:lang w:val="ru-RU"/>
        </w:rPr>
        <w:t>ами</w:t>
      </w:r>
      <w:r w:rsidRPr="00EC4FCC">
        <w:rPr>
          <w:rFonts w:ascii="Times New Roman" w:hAnsi="Times New Roman" w:cs="Times New Roman"/>
          <w:lang w:val="ru-RU"/>
        </w:rPr>
        <w:t xml:space="preserve"> все</w:t>
      </w:r>
      <w:r w:rsidR="000A323C">
        <w:rPr>
          <w:rFonts w:ascii="Times New Roman" w:hAnsi="Times New Roman" w:cs="Times New Roman"/>
          <w:lang w:val="ru-RU"/>
        </w:rPr>
        <w:t>ми</w:t>
      </w:r>
      <w:r w:rsidRPr="00EC4FCC">
        <w:rPr>
          <w:rFonts w:ascii="Times New Roman" w:hAnsi="Times New Roman" w:cs="Times New Roman"/>
          <w:lang w:val="ru-RU"/>
        </w:rPr>
        <w:t xml:space="preserve"> тр</w:t>
      </w:r>
      <w:r w:rsidR="000A323C">
        <w:rPr>
          <w:rFonts w:ascii="Times New Roman" w:hAnsi="Times New Roman" w:cs="Times New Roman"/>
          <w:lang w:val="ru-RU"/>
        </w:rPr>
        <w:t>емя</w:t>
      </w:r>
      <w:r w:rsidRPr="00EC4FCC">
        <w:rPr>
          <w:rFonts w:ascii="Times New Roman" w:hAnsi="Times New Roman" w:cs="Times New Roman"/>
          <w:lang w:val="ru-RU"/>
        </w:rPr>
        <w:t xml:space="preserve"> </w:t>
      </w:r>
      <w:r w:rsidR="000A323C">
        <w:rPr>
          <w:rFonts w:ascii="Times New Roman" w:hAnsi="Times New Roman" w:cs="Times New Roman"/>
          <w:lang w:val="ru-RU"/>
        </w:rPr>
        <w:t>гаджетами</w:t>
      </w:r>
      <w:r w:rsidRPr="00EC4FCC">
        <w:rPr>
          <w:rFonts w:ascii="Times New Roman" w:hAnsi="Times New Roman" w:cs="Times New Roman"/>
          <w:lang w:val="ru-RU"/>
        </w:rPr>
        <w:t xml:space="preserve"> удобно </w:t>
      </w:r>
      <w:r w:rsidR="000A323C">
        <w:rPr>
          <w:rFonts w:ascii="Times New Roman" w:hAnsi="Times New Roman" w:cs="Times New Roman"/>
          <w:lang w:val="ru-RU"/>
        </w:rPr>
        <w:t>управлять</w:t>
      </w:r>
      <w:r w:rsidRPr="00EC4FCC">
        <w:rPr>
          <w:rFonts w:ascii="Times New Roman" w:hAnsi="Times New Roman" w:cs="Times New Roman"/>
          <w:lang w:val="ru-RU"/>
        </w:rPr>
        <w:t xml:space="preserve"> одной рукой.</w:t>
      </w:r>
    </w:p>
    <w:p w:rsidR="00CD0EB1" w:rsidRPr="00EC4FCC" w:rsidRDefault="00CD0EB1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Чтобы </w:t>
      </w:r>
      <w:r w:rsidR="00CE47C2">
        <w:rPr>
          <w:rFonts w:ascii="Times New Roman" w:hAnsi="Times New Roman" w:cs="Times New Roman"/>
          <w:lang w:val="ru-RU"/>
        </w:rPr>
        <w:t xml:space="preserve">обеспечить </w:t>
      </w:r>
      <w:r w:rsidRPr="00EC4FCC">
        <w:rPr>
          <w:rFonts w:ascii="Times New Roman" w:hAnsi="Times New Roman" w:cs="Times New Roman"/>
          <w:lang w:val="ru-RU"/>
        </w:rPr>
        <w:t>пользовател</w:t>
      </w:r>
      <w:r w:rsidR="00CE47C2">
        <w:rPr>
          <w:rFonts w:ascii="Times New Roman" w:hAnsi="Times New Roman" w:cs="Times New Roman"/>
          <w:lang w:val="ru-RU"/>
        </w:rPr>
        <w:t>ям максимальные возможности при</w:t>
      </w:r>
      <w:r w:rsidRPr="00EC4FCC">
        <w:rPr>
          <w:rFonts w:ascii="Times New Roman" w:hAnsi="Times New Roman" w:cs="Times New Roman"/>
          <w:lang w:val="ru-RU"/>
        </w:rPr>
        <w:t xml:space="preserve"> использовани</w:t>
      </w:r>
      <w:r w:rsidR="00CE47C2">
        <w:rPr>
          <w:rFonts w:ascii="Times New Roman" w:hAnsi="Times New Roman" w:cs="Times New Roman"/>
          <w:lang w:val="ru-RU"/>
        </w:rPr>
        <w:t>и</w:t>
      </w:r>
      <w:r w:rsidRPr="00EC4FCC">
        <w:rPr>
          <w:rFonts w:ascii="Times New Roman" w:hAnsi="Times New Roman" w:cs="Times New Roman"/>
          <w:lang w:val="ru-RU"/>
        </w:rPr>
        <w:t xml:space="preserve"> смартфона, </w:t>
      </w:r>
      <w:r w:rsidR="00CE47C2">
        <w:rPr>
          <w:rFonts w:ascii="Times New Roman" w:hAnsi="Times New Roman" w:cs="Times New Roman"/>
          <w:lang w:val="ru-RU"/>
        </w:rPr>
        <w:t>модели</w:t>
      </w:r>
      <w:r w:rsidR="00CE47C2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LG Q60, LG K50 и LG K40 снабжены функциями с применением искусственного интеллекта, которыми обычно обладают только флагманские </w:t>
      </w:r>
      <w:r w:rsidR="007F611B">
        <w:rPr>
          <w:rFonts w:ascii="Times New Roman" w:hAnsi="Times New Roman" w:cs="Times New Roman"/>
          <w:lang w:val="ru-RU"/>
        </w:rPr>
        <w:t>устройства</w:t>
      </w:r>
      <w:r w:rsidRPr="00EC4FCC">
        <w:rPr>
          <w:rFonts w:ascii="Times New Roman" w:hAnsi="Times New Roman" w:cs="Times New Roman"/>
          <w:lang w:val="ru-RU"/>
        </w:rPr>
        <w:t xml:space="preserve">. Камера с </w:t>
      </w:r>
      <w:r w:rsidR="007F611B">
        <w:rPr>
          <w:rFonts w:ascii="Times New Roman" w:hAnsi="Times New Roman" w:cs="Times New Roman"/>
          <w:lang w:val="ru-RU"/>
        </w:rPr>
        <w:t>искусственным интеллектом</w:t>
      </w:r>
      <w:r w:rsidRPr="00EC4FCC">
        <w:rPr>
          <w:rFonts w:ascii="Times New Roman" w:hAnsi="Times New Roman" w:cs="Times New Roman"/>
          <w:lang w:val="ru-RU"/>
        </w:rPr>
        <w:t xml:space="preserve"> </w:t>
      </w:r>
      <w:r w:rsidR="00EC4FCC">
        <w:rPr>
          <w:rFonts w:ascii="Times New Roman" w:hAnsi="Times New Roman" w:cs="Times New Roman"/>
          <w:lang w:val="ru-RU"/>
        </w:rPr>
        <w:t xml:space="preserve">распознает объекты </w:t>
      </w:r>
      <w:r w:rsidRPr="00EC4FCC">
        <w:rPr>
          <w:rFonts w:ascii="Times New Roman" w:hAnsi="Times New Roman" w:cs="Times New Roman"/>
          <w:lang w:val="ru-RU"/>
        </w:rPr>
        <w:t xml:space="preserve">и рекомендует пользователю идеальный режим съемки. А отдельная кнопка Google Assistant предоставляет пользователям </w:t>
      </w:r>
      <w:r w:rsidR="007F611B">
        <w:rPr>
          <w:rFonts w:ascii="Times New Roman" w:hAnsi="Times New Roman" w:cs="Times New Roman"/>
          <w:lang w:val="ru-RU"/>
        </w:rPr>
        <w:t>мгновенный</w:t>
      </w:r>
      <w:r w:rsidR="007F611B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доступ к </w:t>
      </w:r>
      <w:r w:rsidR="00EC4FCC">
        <w:rPr>
          <w:rFonts w:ascii="Times New Roman" w:hAnsi="Times New Roman" w:cs="Times New Roman"/>
          <w:lang w:val="ru-RU"/>
        </w:rPr>
        <w:t xml:space="preserve">этому популярному </w:t>
      </w:r>
      <w:r w:rsidRPr="00EC4FCC">
        <w:rPr>
          <w:rFonts w:ascii="Times New Roman" w:hAnsi="Times New Roman" w:cs="Times New Roman"/>
          <w:lang w:val="ru-RU"/>
        </w:rPr>
        <w:t>виртуальному помощнику.</w:t>
      </w:r>
    </w:p>
    <w:p w:rsidR="00CD0EB1" w:rsidRPr="00EC4FCC" w:rsidRDefault="00CD0EB1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527635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Продвинутые возможности аудио</w:t>
      </w:r>
      <w:r w:rsidR="00380FFF" w:rsidRPr="00EC4FCC">
        <w:rPr>
          <w:rFonts w:ascii="Times New Roman" w:hAnsi="Times New Roman" w:cs="Times New Roman"/>
          <w:b/>
          <w:bCs/>
          <w:lang w:val="ru-RU"/>
        </w:rPr>
        <w:t xml:space="preserve"> и DTS:X</w:t>
      </w: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Благодаря объемному звуку DTS:X 3D Surround Sound и качественным наушникам все три смартфона угодят даже самым заядлым </w:t>
      </w:r>
      <w:r w:rsidR="00EC4FCC">
        <w:rPr>
          <w:rFonts w:ascii="Times New Roman" w:hAnsi="Times New Roman" w:cs="Times New Roman"/>
          <w:lang w:val="ru-RU"/>
        </w:rPr>
        <w:t>аудиофилам</w:t>
      </w:r>
      <w:r w:rsidRPr="00EC4FCC">
        <w:rPr>
          <w:rFonts w:ascii="Times New Roman" w:hAnsi="Times New Roman" w:cs="Times New Roman"/>
          <w:lang w:val="ru-RU"/>
        </w:rPr>
        <w:t>. Эта передовая технология убедительно имитирует 7</w:t>
      </w:r>
      <w:r w:rsidR="00017D22" w:rsidRPr="003716CA">
        <w:rPr>
          <w:rFonts w:ascii="Times New Roman" w:hAnsi="Times New Roman" w:cs="Times New Roman"/>
          <w:lang w:val="ru-RU"/>
        </w:rPr>
        <w:t>.</w:t>
      </w:r>
      <w:r w:rsidRPr="00EC4FCC">
        <w:rPr>
          <w:rFonts w:ascii="Times New Roman" w:hAnsi="Times New Roman" w:cs="Times New Roman"/>
          <w:lang w:val="ru-RU"/>
        </w:rPr>
        <w:t>1-канальную систему объемного звучания и усиливает эффект полного присутствия для любого контент</w:t>
      </w:r>
      <w:r w:rsidR="00EC4FCC">
        <w:rPr>
          <w:rFonts w:ascii="Times New Roman" w:hAnsi="Times New Roman" w:cs="Times New Roman"/>
          <w:lang w:val="ru-RU"/>
        </w:rPr>
        <w:t>а: игр</w:t>
      </w:r>
      <w:r w:rsidRPr="00EC4FCC">
        <w:rPr>
          <w:rFonts w:ascii="Times New Roman" w:hAnsi="Times New Roman" w:cs="Times New Roman"/>
          <w:lang w:val="ru-RU"/>
        </w:rPr>
        <w:t xml:space="preserve">, </w:t>
      </w:r>
      <w:r w:rsidR="00FE0985">
        <w:rPr>
          <w:rFonts w:ascii="Times New Roman" w:hAnsi="Times New Roman" w:cs="Times New Roman"/>
          <w:lang w:val="ru-RU"/>
        </w:rPr>
        <w:t xml:space="preserve">фильмов, </w:t>
      </w:r>
      <w:r w:rsidR="00EC4FCC">
        <w:rPr>
          <w:rFonts w:ascii="Times New Roman" w:hAnsi="Times New Roman" w:cs="Times New Roman"/>
          <w:lang w:val="ru-RU"/>
        </w:rPr>
        <w:t>стрим-</w:t>
      </w:r>
      <w:r w:rsidRPr="00EC4FCC">
        <w:rPr>
          <w:rFonts w:ascii="Times New Roman" w:hAnsi="Times New Roman" w:cs="Times New Roman"/>
          <w:lang w:val="ru-RU"/>
        </w:rPr>
        <w:t>трансляци</w:t>
      </w:r>
      <w:r w:rsidR="00EC4FCC">
        <w:rPr>
          <w:rFonts w:ascii="Times New Roman" w:hAnsi="Times New Roman" w:cs="Times New Roman"/>
          <w:lang w:val="ru-RU"/>
        </w:rPr>
        <w:t>й</w:t>
      </w:r>
      <w:r w:rsidRPr="00EC4FCC">
        <w:rPr>
          <w:rFonts w:ascii="Times New Roman" w:hAnsi="Times New Roman" w:cs="Times New Roman"/>
          <w:lang w:val="ru-RU"/>
        </w:rPr>
        <w:t xml:space="preserve"> или </w:t>
      </w:r>
      <w:r w:rsidR="00527635">
        <w:rPr>
          <w:rFonts w:ascii="Times New Roman" w:hAnsi="Times New Roman" w:cs="Times New Roman"/>
          <w:lang w:val="ru-RU"/>
        </w:rPr>
        <w:t>музыкальных</w:t>
      </w:r>
      <w:r w:rsidR="00527635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>хит</w:t>
      </w:r>
      <w:r w:rsidR="00EC4FCC">
        <w:rPr>
          <w:rFonts w:ascii="Times New Roman" w:hAnsi="Times New Roman" w:cs="Times New Roman"/>
          <w:lang w:val="ru-RU"/>
        </w:rPr>
        <w:t>ов</w:t>
      </w:r>
      <w:r w:rsidRPr="00EC4FCC">
        <w:rPr>
          <w:rFonts w:ascii="Times New Roman" w:hAnsi="Times New Roman" w:cs="Times New Roman"/>
          <w:lang w:val="ru-RU"/>
        </w:rPr>
        <w:t>.</w:t>
      </w:r>
    </w:p>
    <w:p w:rsidR="00CD0EB1" w:rsidRPr="00EC4FCC" w:rsidRDefault="00CD0EB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CD0EB1" w:rsidRPr="00EC4FCC" w:rsidRDefault="00002AEF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Ключевые характеристики</w:t>
      </w: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Чтобы максимально увеличить возможности смартфонов серий Q и K при ежедневном использовании, инженеры LG сосредоточились на усилении двух </w:t>
      </w:r>
      <w:r w:rsidR="00EC4FCC">
        <w:rPr>
          <w:rFonts w:ascii="Times New Roman" w:hAnsi="Times New Roman" w:cs="Times New Roman"/>
          <w:lang w:val="ru-RU"/>
        </w:rPr>
        <w:t xml:space="preserve">самых актуальных для пользователей </w:t>
      </w:r>
      <w:r w:rsidRPr="00EC4FCC">
        <w:rPr>
          <w:rFonts w:ascii="Times New Roman" w:hAnsi="Times New Roman" w:cs="Times New Roman"/>
          <w:lang w:val="ru-RU"/>
        </w:rPr>
        <w:t>базовых функций: врем</w:t>
      </w:r>
      <w:r w:rsidR="00EC4FCC">
        <w:rPr>
          <w:rFonts w:ascii="Times New Roman" w:hAnsi="Times New Roman" w:cs="Times New Roman"/>
          <w:lang w:val="ru-RU"/>
        </w:rPr>
        <w:t>ени</w:t>
      </w:r>
      <w:r w:rsidRPr="00EC4FCC">
        <w:rPr>
          <w:rFonts w:ascii="Times New Roman" w:hAnsi="Times New Roman" w:cs="Times New Roman"/>
          <w:lang w:val="ru-RU"/>
        </w:rPr>
        <w:t xml:space="preserve"> автономной работы </w:t>
      </w:r>
      <w:r w:rsidR="00002AEF">
        <w:rPr>
          <w:rFonts w:ascii="Times New Roman" w:hAnsi="Times New Roman" w:cs="Times New Roman"/>
          <w:lang w:val="ru-RU"/>
        </w:rPr>
        <w:t>смартфона</w:t>
      </w:r>
      <w:r w:rsidR="00002AEF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и </w:t>
      </w:r>
      <w:r w:rsidR="00002AEF">
        <w:rPr>
          <w:rFonts w:ascii="Times New Roman" w:hAnsi="Times New Roman" w:cs="Times New Roman"/>
          <w:lang w:val="ru-RU"/>
        </w:rPr>
        <w:t>возможностей</w:t>
      </w:r>
      <w:r w:rsidR="00002AEF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камеры. </w:t>
      </w:r>
    </w:p>
    <w:p w:rsidR="00CD0EB1" w:rsidRPr="00EC4FCC" w:rsidRDefault="00CD0EB1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В дополнение к 13-мегапиксельной </w:t>
      </w:r>
      <w:r w:rsidR="00EC4FCC">
        <w:rPr>
          <w:rFonts w:ascii="Times New Roman" w:hAnsi="Times New Roman" w:cs="Times New Roman"/>
          <w:lang w:val="ru-RU"/>
        </w:rPr>
        <w:t xml:space="preserve">фронтальной </w:t>
      </w:r>
      <w:r w:rsidRPr="00EC4FCC">
        <w:rPr>
          <w:rFonts w:ascii="Times New Roman" w:hAnsi="Times New Roman" w:cs="Times New Roman"/>
          <w:lang w:val="ru-RU"/>
        </w:rPr>
        <w:t xml:space="preserve">камере смартфон LG Q60 </w:t>
      </w:r>
      <w:r w:rsidR="008872FD">
        <w:rPr>
          <w:rFonts w:ascii="Times New Roman" w:hAnsi="Times New Roman" w:cs="Times New Roman"/>
          <w:lang w:val="ru-RU"/>
        </w:rPr>
        <w:t>оснащен</w:t>
      </w:r>
      <w:r w:rsidR="008872FD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>системой из трех камер: 16-мегапиксельн</w:t>
      </w:r>
      <w:r w:rsidR="00EC4FCC">
        <w:rPr>
          <w:rFonts w:ascii="Times New Roman" w:hAnsi="Times New Roman" w:cs="Times New Roman"/>
          <w:lang w:val="ru-RU"/>
        </w:rPr>
        <w:t>ой</w:t>
      </w:r>
      <w:r w:rsidRPr="00EC4FCC">
        <w:rPr>
          <w:rFonts w:ascii="Times New Roman" w:hAnsi="Times New Roman" w:cs="Times New Roman"/>
          <w:lang w:val="ru-RU"/>
        </w:rPr>
        <w:t xml:space="preserve"> камер</w:t>
      </w:r>
      <w:r w:rsidR="00EC4FCC">
        <w:rPr>
          <w:rFonts w:ascii="Times New Roman" w:hAnsi="Times New Roman" w:cs="Times New Roman"/>
          <w:lang w:val="ru-RU"/>
        </w:rPr>
        <w:t>ой</w:t>
      </w:r>
      <w:r w:rsidRPr="00EC4FCC">
        <w:rPr>
          <w:rFonts w:ascii="Times New Roman" w:hAnsi="Times New Roman" w:cs="Times New Roman"/>
          <w:lang w:val="ru-RU"/>
        </w:rPr>
        <w:t xml:space="preserve"> с фазовым автофокусом (PDAF), 5-мегапиксельн</w:t>
      </w:r>
      <w:r w:rsidR="00EC4FCC">
        <w:rPr>
          <w:rFonts w:ascii="Times New Roman" w:hAnsi="Times New Roman" w:cs="Times New Roman"/>
          <w:lang w:val="ru-RU"/>
        </w:rPr>
        <w:t>ой</w:t>
      </w:r>
      <w:r w:rsidRPr="00EC4FCC">
        <w:rPr>
          <w:rFonts w:ascii="Times New Roman" w:hAnsi="Times New Roman" w:cs="Times New Roman"/>
          <w:lang w:val="ru-RU"/>
        </w:rPr>
        <w:t xml:space="preserve"> камер</w:t>
      </w:r>
      <w:r w:rsidR="00EC4FCC">
        <w:rPr>
          <w:rFonts w:ascii="Times New Roman" w:hAnsi="Times New Roman" w:cs="Times New Roman"/>
          <w:lang w:val="ru-RU"/>
        </w:rPr>
        <w:t>ой</w:t>
      </w:r>
      <w:r w:rsidRPr="00EC4FCC">
        <w:rPr>
          <w:rFonts w:ascii="Times New Roman" w:hAnsi="Times New Roman" w:cs="Times New Roman"/>
          <w:lang w:val="ru-RU"/>
        </w:rPr>
        <w:t xml:space="preserve"> с</w:t>
      </w:r>
      <w:r w:rsidR="008872FD">
        <w:rPr>
          <w:rFonts w:ascii="Times New Roman" w:hAnsi="Times New Roman" w:cs="Times New Roman"/>
          <w:lang w:val="ru-RU"/>
        </w:rPr>
        <w:t xml:space="preserve"> супер-</w:t>
      </w:r>
      <w:r w:rsidRPr="00EC4FCC">
        <w:rPr>
          <w:rFonts w:ascii="Times New Roman" w:hAnsi="Times New Roman" w:cs="Times New Roman"/>
          <w:lang w:val="ru-RU"/>
        </w:rPr>
        <w:t>широким углом обзора и 2-мегапиксельн</w:t>
      </w:r>
      <w:r w:rsidR="00EC4FCC">
        <w:rPr>
          <w:rFonts w:ascii="Times New Roman" w:hAnsi="Times New Roman" w:cs="Times New Roman"/>
          <w:lang w:val="ru-RU"/>
        </w:rPr>
        <w:t xml:space="preserve">ой </w:t>
      </w:r>
      <w:r w:rsidRPr="00EC4FCC">
        <w:rPr>
          <w:rFonts w:ascii="Times New Roman" w:hAnsi="Times New Roman" w:cs="Times New Roman"/>
          <w:lang w:val="ru-RU"/>
        </w:rPr>
        <w:t>камер</w:t>
      </w:r>
      <w:r w:rsidR="00EC4FCC">
        <w:rPr>
          <w:rFonts w:ascii="Times New Roman" w:hAnsi="Times New Roman" w:cs="Times New Roman"/>
          <w:lang w:val="ru-RU"/>
        </w:rPr>
        <w:t>ой</w:t>
      </w:r>
      <w:r w:rsidRPr="00EC4FCC">
        <w:rPr>
          <w:rFonts w:ascii="Times New Roman" w:hAnsi="Times New Roman" w:cs="Times New Roman"/>
          <w:lang w:val="ru-RU"/>
        </w:rPr>
        <w:t xml:space="preserve"> с датчиком глубины</w:t>
      </w:r>
      <w:r w:rsidR="008872FD">
        <w:rPr>
          <w:rFonts w:ascii="Times New Roman" w:hAnsi="Times New Roman" w:cs="Times New Roman"/>
          <w:lang w:val="ru-RU"/>
        </w:rPr>
        <w:t xml:space="preserve"> изображения</w:t>
      </w:r>
      <w:r w:rsidRPr="00EC4FCC">
        <w:rPr>
          <w:rFonts w:ascii="Times New Roman" w:hAnsi="Times New Roman" w:cs="Times New Roman"/>
          <w:lang w:val="ru-RU"/>
        </w:rPr>
        <w:t xml:space="preserve">, которая делает четкий снимок объекта, при этом оставляя фон размытым. Имея в своем распоряжении четыре объектива, владельцы смартфона </w:t>
      </w:r>
      <w:r w:rsidR="008872FD">
        <w:rPr>
          <w:rFonts w:ascii="Times New Roman" w:hAnsi="Times New Roman" w:cs="Times New Roman"/>
        </w:rPr>
        <w:t>LG</w:t>
      </w:r>
      <w:r w:rsidR="008872FD" w:rsidRPr="00A4606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Q60 смогут делать </w:t>
      </w:r>
      <w:r w:rsidR="008872FD">
        <w:rPr>
          <w:rFonts w:ascii="Times New Roman" w:hAnsi="Times New Roman" w:cs="Times New Roman"/>
          <w:lang w:val="ru-RU"/>
        </w:rPr>
        <w:t>прекрасные</w:t>
      </w:r>
      <w:r w:rsidR="008872FD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снимки всегда, независимо от сложности объекта </w:t>
      </w:r>
      <w:r w:rsidR="008872FD">
        <w:rPr>
          <w:rFonts w:ascii="Times New Roman" w:hAnsi="Times New Roman" w:cs="Times New Roman"/>
          <w:lang w:val="ru-RU"/>
        </w:rPr>
        <w:t xml:space="preserve">в кадре </w:t>
      </w:r>
      <w:r w:rsidRPr="00EC4FCC">
        <w:rPr>
          <w:rFonts w:ascii="Times New Roman" w:hAnsi="Times New Roman" w:cs="Times New Roman"/>
          <w:lang w:val="ru-RU"/>
        </w:rPr>
        <w:t>или окружающей среды.</w:t>
      </w:r>
    </w:p>
    <w:p w:rsidR="00CD0EB1" w:rsidRPr="00EC4FCC" w:rsidRDefault="00CD0EB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Смартфоны LG Q60 и LG K50 </w:t>
      </w:r>
      <w:r w:rsidR="00582511">
        <w:rPr>
          <w:rFonts w:ascii="Times New Roman" w:hAnsi="Times New Roman" w:cs="Times New Roman"/>
          <w:lang w:val="ru-RU"/>
        </w:rPr>
        <w:t>оснащены</w:t>
      </w:r>
      <w:r w:rsidR="00582511" w:rsidRP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 xml:space="preserve">аккумуляторами </w:t>
      </w:r>
      <w:r w:rsidR="00EC4FCC">
        <w:rPr>
          <w:rFonts w:ascii="Times New Roman" w:hAnsi="Times New Roman" w:cs="Times New Roman"/>
          <w:lang w:val="ru-RU"/>
        </w:rPr>
        <w:t>е</w:t>
      </w:r>
      <w:r w:rsidRPr="00EC4FCC">
        <w:rPr>
          <w:rFonts w:ascii="Times New Roman" w:hAnsi="Times New Roman" w:cs="Times New Roman"/>
          <w:lang w:val="ru-RU"/>
        </w:rPr>
        <w:t>мкостью 3500 мА</w:t>
      </w:r>
      <w:r w:rsidR="00EC4FCC">
        <w:rPr>
          <w:rFonts w:ascii="Times New Roman" w:hAnsi="Times New Roman" w:cs="Times New Roman"/>
          <w:lang w:val="ru-RU"/>
        </w:rPr>
        <w:t>∙</w:t>
      </w:r>
      <w:r w:rsidRPr="00EC4FCC">
        <w:rPr>
          <w:rFonts w:ascii="Times New Roman" w:hAnsi="Times New Roman" w:cs="Times New Roman"/>
          <w:lang w:val="ru-RU"/>
        </w:rPr>
        <w:t xml:space="preserve">ч для обеспечения более продолжительного чтения новостей, игры или просмотра </w:t>
      </w:r>
      <w:r w:rsidR="00EC4FCC">
        <w:rPr>
          <w:rFonts w:ascii="Times New Roman" w:hAnsi="Times New Roman" w:cs="Times New Roman"/>
          <w:lang w:val="ru-RU"/>
        </w:rPr>
        <w:t>стрим-</w:t>
      </w:r>
      <w:r w:rsidRPr="00EC4FCC">
        <w:rPr>
          <w:rFonts w:ascii="Times New Roman" w:hAnsi="Times New Roman" w:cs="Times New Roman"/>
          <w:lang w:val="ru-RU"/>
        </w:rPr>
        <w:t xml:space="preserve">трансляций. </w:t>
      </w:r>
      <w:r w:rsidR="00FE0985">
        <w:rPr>
          <w:rFonts w:ascii="Times New Roman" w:hAnsi="Times New Roman" w:cs="Times New Roman"/>
          <w:lang w:val="ru-RU"/>
        </w:rPr>
        <w:t>А</w:t>
      </w:r>
      <w:r w:rsidR="00FE0985" w:rsidRPr="00EC4FCC">
        <w:rPr>
          <w:rFonts w:ascii="Times New Roman" w:hAnsi="Times New Roman" w:cs="Times New Roman"/>
          <w:lang w:val="ru-RU"/>
        </w:rPr>
        <w:t xml:space="preserve">ккумулятор </w:t>
      </w:r>
      <w:r w:rsidR="00FE0985">
        <w:rPr>
          <w:rFonts w:ascii="Times New Roman" w:hAnsi="Times New Roman" w:cs="Times New Roman"/>
          <w:lang w:val="ru-RU"/>
        </w:rPr>
        <w:t xml:space="preserve">емкостью </w:t>
      </w:r>
      <w:r w:rsidR="00FE0985" w:rsidRPr="00EC4FCC">
        <w:rPr>
          <w:rFonts w:ascii="Times New Roman" w:hAnsi="Times New Roman" w:cs="Times New Roman"/>
          <w:lang w:val="ru-RU"/>
        </w:rPr>
        <w:t>3</w:t>
      </w:r>
      <w:r w:rsidR="00FE0985">
        <w:rPr>
          <w:rFonts w:ascii="Times New Roman" w:hAnsi="Times New Roman" w:cs="Times New Roman"/>
          <w:lang w:val="ru-RU"/>
        </w:rPr>
        <w:t>0</w:t>
      </w:r>
      <w:r w:rsidR="00FE0985" w:rsidRPr="00EC4FCC">
        <w:rPr>
          <w:rFonts w:ascii="Times New Roman" w:hAnsi="Times New Roman" w:cs="Times New Roman"/>
          <w:lang w:val="ru-RU"/>
        </w:rPr>
        <w:t>00 мА</w:t>
      </w:r>
      <w:r w:rsidR="00FE0985">
        <w:rPr>
          <w:rFonts w:ascii="Times New Roman" w:hAnsi="Times New Roman" w:cs="Times New Roman"/>
          <w:lang w:val="ru-RU"/>
        </w:rPr>
        <w:t>∙</w:t>
      </w:r>
      <w:r w:rsidR="00FE0985" w:rsidRPr="00EC4FCC">
        <w:rPr>
          <w:rFonts w:ascii="Times New Roman" w:hAnsi="Times New Roman" w:cs="Times New Roman"/>
          <w:lang w:val="ru-RU"/>
        </w:rPr>
        <w:t xml:space="preserve">ч </w:t>
      </w:r>
      <w:r w:rsidRPr="00EC4FCC">
        <w:rPr>
          <w:rFonts w:ascii="Times New Roman" w:hAnsi="Times New Roman" w:cs="Times New Roman"/>
          <w:lang w:val="ru-RU"/>
        </w:rPr>
        <w:t xml:space="preserve">в </w:t>
      </w:r>
      <w:r w:rsidR="00FE0985">
        <w:rPr>
          <w:rFonts w:ascii="Times New Roman" w:hAnsi="Times New Roman" w:cs="Times New Roman"/>
          <w:lang w:val="ru-RU"/>
        </w:rPr>
        <w:t xml:space="preserve">компактном </w:t>
      </w:r>
      <w:r w:rsidRPr="00EC4FCC">
        <w:rPr>
          <w:rFonts w:ascii="Times New Roman" w:hAnsi="Times New Roman" w:cs="Times New Roman"/>
          <w:lang w:val="ru-RU"/>
        </w:rPr>
        <w:t>смартфоне LG K40 более чем надежен и обеспечивает автономн</w:t>
      </w:r>
      <w:r w:rsidR="00EC4FCC">
        <w:rPr>
          <w:rFonts w:ascii="Times New Roman" w:hAnsi="Times New Roman" w:cs="Times New Roman"/>
          <w:lang w:val="ru-RU"/>
        </w:rPr>
        <w:t>ую</w:t>
      </w:r>
      <w:r w:rsidRPr="00EC4FCC">
        <w:rPr>
          <w:rFonts w:ascii="Times New Roman" w:hAnsi="Times New Roman" w:cs="Times New Roman"/>
          <w:lang w:val="ru-RU"/>
        </w:rPr>
        <w:t xml:space="preserve"> работ</w:t>
      </w:r>
      <w:r w:rsidR="00EC4FCC">
        <w:rPr>
          <w:rFonts w:ascii="Times New Roman" w:hAnsi="Times New Roman" w:cs="Times New Roman"/>
          <w:lang w:val="ru-RU"/>
        </w:rPr>
        <w:t>у</w:t>
      </w:r>
      <w:r w:rsidRPr="00EC4FCC">
        <w:rPr>
          <w:rFonts w:ascii="Times New Roman" w:hAnsi="Times New Roman" w:cs="Times New Roman"/>
          <w:lang w:val="ru-RU"/>
        </w:rPr>
        <w:t xml:space="preserve"> в течение </w:t>
      </w:r>
      <w:r w:rsidR="00EC4FCC">
        <w:rPr>
          <w:rFonts w:ascii="Times New Roman" w:hAnsi="Times New Roman" w:cs="Times New Roman"/>
          <w:lang w:val="ru-RU"/>
        </w:rPr>
        <w:t>всего</w:t>
      </w:r>
      <w:r w:rsidRPr="00EC4FCC">
        <w:rPr>
          <w:rFonts w:ascii="Times New Roman" w:hAnsi="Times New Roman" w:cs="Times New Roman"/>
          <w:lang w:val="ru-RU"/>
        </w:rPr>
        <w:t xml:space="preserve"> дня между зарядками. </w:t>
      </w:r>
    </w:p>
    <w:p w:rsidR="00CD0EB1" w:rsidRPr="00EC4FCC" w:rsidRDefault="00CD0EB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CD0EB1" w:rsidRPr="00EC4FCC" w:rsidRDefault="00380FF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lastRenderedPageBreak/>
        <w:t>Посетители выставки MWC смогут ознакомиться с новыми смартфонами LG сери</w:t>
      </w:r>
      <w:r w:rsidR="007407CC">
        <w:rPr>
          <w:rFonts w:ascii="Times New Roman" w:hAnsi="Times New Roman" w:cs="Times New Roman"/>
          <w:lang w:val="ru-RU"/>
        </w:rPr>
        <w:t>й</w:t>
      </w:r>
      <w:r w:rsidRPr="00EC4FCC">
        <w:rPr>
          <w:rFonts w:ascii="Times New Roman" w:hAnsi="Times New Roman" w:cs="Times New Roman"/>
          <w:lang w:val="ru-RU"/>
        </w:rPr>
        <w:t xml:space="preserve"> Q и K, а также с другими </w:t>
      </w:r>
      <w:r w:rsidR="00EC4FCC">
        <w:rPr>
          <w:rFonts w:ascii="Times New Roman" w:hAnsi="Times New Roman" w:cs="Times New Roman"/>
          <w:lang w:val="ru-RU"/>
        </w:rPr>
        <w:t>мобильными новинками</w:t>
      </w:r>
      <w:r w:rsidRPr="00EC4FCC">
        <w:rPr>
          <w:rFonts w:ascii="Times New Roman" w:hAnsi="Times New Roman" w:cs="Times New Roman"/>
          <w:lang w:val="ru-RU"/>
        </w:rPr>
        <w:t xml:space="preserve"> на стенде компании с 25 по 28 февраля.</w:t>
      </w:r>
    </w:p>
    <w:p w:rsidR="00CD0EB1" w:rsidRPr="00EC4FCC" w:rsidRDefault="00CD0EB1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rPr>
          <w:rFonts w:ascii="Times New Roman" w:hAnsi="Times New Roman" w:cs="Times New Roman"/>
          <w:b/>
          <w:bCs/>
          <w:shd w:val="clear" w:color="auto" w:fill="FFFFFF"/>
          <w:lang w:val="ru-RU"/>
        </w:rPr>
      </w:pPr>
      <w:r w:rsidRPr="00EC4FCC">
        <w:rPr>
          <w:rFonts w:ascii="Times New Roman" w:hAnsi="Times New Roman" w:cs="Times New Roman"/>
          <w:b/>
          <w:bCs/>
          <w:shd w:val="clear" w:color="auto" w:fill="FFFFFF"/>
          <w:lang w:val="ru-RU"/>
        </w:rPr>
        <w:t>Основные характеристики</w:t>
      </w:r>
    </w:p>
    <w:p w:rsidR="00CD0EB1" w:rsidRPr="00EC4FCC" w:rsidRDefault="00CD0EB1">
      <w:pPr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rPr>
          <w:rFonts w:ascii="Times New Roman" w:hAnsi="Times New Roman" w:cs="Times New Roman"/>
          <w:b/>
          <w:bCs/>
          <w:lang w:val="ru-RU"/>
        </w:rPr>
      </w:pPr>
      <w:r w:rsidRPr="00EC4FCC">
        <w:rPr>
          <w:rFonts w:ascii="Times New Roman" w:hAnsi="Times New Roman" w:cs="Times New Roman"/>
          <w:b/>
          <w:bCs/>
          <w:lang w:val="ru-RU"/>
        </w:rPr>
        <w:t>LG Q60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Процессор: 2,0 ГГц</w:t>
      </w:r>
      <w:r w:rsidR="00EC4FCC">
        <w:rPr>
          <w:rFonts w:ascii="Times New Roman" w:hAnsi="Times New Roman" w:cs="Times New Roman"/>
          <w:lang w:val="ru-RU"/>
        </w:rPr>
        <w:t>,</w:t>
      </w:r>
      <w:r w:rsidRPr="00EC4FCC">
        <w:rPr>
          <w:rFonts w:ascii="Times New Roman" w:hAnsi="Times New Roman" w:cs="Times New Roman"/>
          <w:lang w:val="ru-RU"/>
        </w:rPr>
        <w:t xml:space="preserve"> восьмиядерный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Экран: 6,26-дюймовый 19:9 HD+ FullVision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Память: 3 Гб ОЗУ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64 Гб ПЗУ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карта microSD (до 2</w:t>
      </w:r>
      <w:r w:rsidR="00EC4FCC">
        <w:rPr>
          <w:rFonts w:ascii="Times New Roman" w:hAnsi="Times New Roman" w:cs="Times New Roman"/>
          <w:lang w:val="ru-RU"/>
        </w:rPr>
        <w:t xml:space="preserve"> </w:t>
      </w:r>
      <w:r w:rsidRPr="00EC4FCC">
        <w:rPr>
          <w:rFonts w:ascii="Times New Roman" w:hAnsi="Times New Roman" w:cs="Times New Roman"/>
          <w:lang w:val="ru-RU"/>
        </w:rPr>
        <w:t>Тб)</w:t>
      </w:r>
    </w:p>
    <w:p w:rsidR="00CD0EB1" w:rsidRPr="00EC4FCC" w:rsidRDefault="00380FF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Камера:</w:t>
      </w:r>
    </w:p>
    <w:p w:rsidR="00CD0EB1" w:rsidRPr="00EC4FCC" w:rsidRDefault="00380FFF">
      <w:pPr>
        <w:tabs>
          <w:tab w:val="left" w:pos="1276"/>
        </w:tabs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Основная: 16 Мп с фазовым автофокусом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2 Мп с датчиком глубины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 xml:space="preserve">5 Мп со сверхшироким углом обзора </w:t>
      </w:r>
    </w:p>
    <w:p w:rsidR="00CD0EB1" w:rsidRPr="00EC4FCC" w:rsidRDefault="00380FFF">
      <w:p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Фронтальная: 13 Мп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Аккумулятор: 3500 мА</w:t>
      </w:r>
      <w:r w:rsidR="00EC4FCC">
        <w:rPr>
          <w:rFonts w:ascii="Times New Roman" w:hAnsi="Times New Roman" w:cs="Times New Roman"/>
          <w:lang w:val="ru-RU"/>
        </w:rPr>
        <w:t>∙</w:t>
      </w:r>
      <w:r w:rsidRPr="00EC4FCC">
        <w:rPr>
          <w:rFonts w:ascii="Times New Roman" w:hAnsi="Times New Roman" w:cs="Times New Roman"/>
          <w:lang w:val="ru-RU"/>
        </w:rPr>
        <w:t>ч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Размеры: 161,3 x 77 x 8,7 мм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Сеть</w:t>
      </w:r>
      <w:r w:rsidR="00EC4FCC">
        <w:rPr>
          <w:rFonts w:ascii="Times New Roman" w:hAnsi="Times New Roman" w:cs="Times New Roman"/>
          <w:lang w:val="ru-RU"/>
        </w:rPr>
        <w:t>: LTE/3G/</w:t>
      </w:r>
      <w:r w:rsidRPr="00EC4FCC">
        <w:rPr>
          <w:rFonts w:ascii="Times New Roman" w:hAnsi="Times New Roman" w:cs="Times New Roman"/>
          <w:lang w:val="ru-RU"/>
        </w:rPr>
        <w:t>2G</w:t>
      </w:r>
    </w:p>
    <w:p w:rsidR="00CD0EB1" w:rsidRPr="00EC4FCC" w:rsidRDefault="00380F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Другое: </w:t>
      </w:r>
      <w:r w:rsidR="00EC4FCC">
        <w:rPr>
          <w:rFonts w:ascii="Times New Roman" w:hAnsi="Times New Roman" w:cs="Times New Roman"/>
          <w:lang w:val="ru-RU"/>
        </w:rPr>
        <w:t>о</w:t>
      </w:r>
      <w:r w:rsidRPr="00EC4FCC">
        <w:rPr>
          <w:rFonts w:ascii="Times New Roman" w:hAnsi="Times New Roman" w:cs="Times New Roman"/>
          <w:lang w:val="ru-RU"/>
        </w:rPr>
        <w:t xml:space="preserve">бъемный звук </w:t>
      </w:r>
      <w:r w:rsidR="00EC4FCC">
        <w:rPr>
          <w:rFonts w:ascii="Times New Roman" w:hAnsi="Times New Roman" w:cs="Times New Roman"/>
          <w:lang w:val="ru-RU"/>
        </w:rPr>
        <w:t>DTS:X 3D Surround Sound/к</w:t>
      </w:r>
      <w:r w:rsidRPr="00EC4FCC">
        <w:rPr>
          <w:rFonts w:ascii="Times New Roman" w:hAnsi="Times New Roman" w:cs="Times New Roman"/>
          <w:lang w:val="ru-RU"/>
        </w:rPr>
        <w:t>амера с применением ИИ</w:t>
      </w:r>
      <w:r w:rsidR="00EC4FCC">
        <w:rPr>
          <w:rFonts w:ascii="Times New Roman" w:hAnsi="Times New Roman" w:cs="Times New Roman"/>
          <w:lang w:val="ru-RU"/>
        </w:rPr>
        <w:t>/с</w:t>
      </w:r>
      <w:r w:rsidRPr="00EC4FCC">
        <w:rPr>
          <w:rFonts w:ascii="Times New Roman" w:hAnsi="Times New Roman" w:cs="Times New Roman"/>
          <w:lang w:val="ru-RU"/>
        </w:rPr>
        <w:t xml:space="preserve">оответствие стандарту </w:t>
      </w:r>
      <w:r w:rsidR="00EC4FCC">
        <w:rPr>
          <w:rFonts w:ascii="Times New Roman" w:hAnsi="Times New Roman" w:cs="Times New Roman"/>
          <w:lang w:val="ru-RU"/>
        </w:rPr>
        <w:t>MIL-STD 810G/с</w:t>
      </w:r>
      <w:r w:rsidRPr="00EC4FCC">
        <w:rPr>
          <w:rFonts w:ascii="Times New Roman" w:hAnsi="Times New Roman" w:cs="Times New Roman"/>
          <w:lang w:val="ru-RU"/>
        </w:rPr>
        <w:t>канер отпечатков пальцев</w:t>
      </w:r>
      <w:r w:rsidR="00EC4FCC">
        <w:rPr>
          <w:rFonts w:ascii="Times New Roman" w:hAnsi="Times New Roman" w:cs="Times New Roman"/>
          <w:lang w:val="ru-RU"/>
        </w:rPr>
        <w:t>/к</w:t>
      </w:r>
      <w:r w:rsidRPr="00EC4FCC">
        <w:rPr>
          <w:rFonts w:ascii="Times New Roman" w:hAnsi="Times New Roman" w:cs="Times New Roman"/>
          <w:lang w:val="ru-RU"/>
        </w:rPr>
        <w:t>нопка Google Assistant</w:t>
      </w:r>
    </w:p>
    <w:p w:rsidR="00CD0EB1" w:rsidRPr="00EC4FCC" w:rsidRDefault="00CD0EB1">
      <w:pPr>
        <w:rPr>
          <w:rFonts w:ascii="Times New Roman" w:eastAsia="Times New Roman" w:hAnsi="Times New Roman" w:cs="Times New Roman"/>
          <w:lang w:val="ru-RU"/>
        </w:rPr>
      </w:pPr>
    </w:p>
    <w:p w:rsidR="00CD0EB1" w:rsidRPr="00EC4FCC" w:rsidRDefault="00380FFF">
      <w:pPr>
        <w:keepNext/>
        <w:keepLines/>
        <w:rPr>
          <w:rFonts w:ascii="Times New Roman" w:hAnsi="Times New Roman" w:cs="Times New Roman"/>
          <w:b/>
          <w:bCs/>
          <w:lang w:val="ru-RU"/>
        </w:rPr>
      </w:pPr>
      <w:r w:rsidRPr="00EC4FCC">
        <w:rPr>
          <w:rFonts w:ascii="Times New Roman" w:hAnsi="Times New Roman" w:cs="Times New Roman"/>
          <w:b/>
          <w:bCs/>
          <w:lang w:val="ru-RU"/>
        </w:rPr>
        <w:t xml:space="preserve">LG K50 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Процессор: 2,0 ГГц</w:t>
      </w:r>
      <w:r w:rsidR="00EC4FCC">
        <w:rPr>
          <w:rFonts w:ascii="Times New Roman" w:hAnsi="Times New Roman" w:cs="Times New Roman"/>
          <w:lang w:val="ru-RU"/>
        </w:rPr>
        <w:t>,</w:t>
      </w:r>
      <w:r w:rsidRPr="00EC4FCC">
        <w:rPr>
          <w:rFonts w:ascii="Times New Roman" w:hAnsi="Times New Roman" w:cs="Times New Roman"/>
          <w:lang w:val="ru-RU"/>
        </w:rPr>
        <w:t xml:space="preserve"> восьмиядерный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Экран: 6,26-дюймовый 19.5:9 HD+ FullVision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Память: 3 Гб ОЗУ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32 Гб ПЗУ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карта microSD (до 2 Тб)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Камера:</w:t>
      </w:r>
    </w:p>
    <w:p w:rsidR="00CD0EB1" w:rsidRPr="00EC4FCC" w:rsidRDefault="00380FFF">
      <w:pPr>
        <w:keepNext/>
        <w:keepLines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Основная: 13 Мп с фазовым автофокусом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2 Мп с датчиком глубины</w:t>
      </w:r>
    </w:p>
    <w:p w:rsidR="00CD0EB1" w:rsidRPr="00EC4FCC" w:rsidRDefault="00380FFF">
      <w:pPr>
        <w:keepNext/>
        <w:keepLines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Фронтальная: 13 Мп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Аккумулятор: 3500 мА</w:t>
      </w:r>
      <w:r w:rsidR="00EC4FCC">
        <w:rPr>
          <w:rFonts w:ascii="Times New Roman" w:hAnsi="Times New Roman" w:cs="Times New Roman"/>
          <w:lang w:val="ru-RU"/>
        </w:rPr>
        <w:t>∙</w:t>
      </w:r>
      <w:r w:rsidRPr="00EC4FCC">
        <w:rPr>
          <w:rFonts w:ascii="Times New Roman" w:hAnsi="Times New Roman" w:cs="Times New Roman"/>
          <w:lang w:val="ru-RU"/>
        </w:rPr>
        <w:t>ч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Размеры: 161,3 x 77 x 8,7 мм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Сеть</w:t>
      </w:r>
      <w:r w:rsidR="00EC4FCC">
        <w:rPr>
          <w:rFonts w:ascii="Times New Roman" w:hAnsi="Times New Roman" w:cs="Times New Roman"/>
          <w:lang w:val="ru-RU"/>
        </w:rPr>
        <w:t>: LTE/3G/</w:t>
      </w:r>
      <w:r w:rsidRPr="00EC4FCC">
        <w:rPr>
          <w:rFonts w:ascii="Times New Roman" w:hAnsi="Times New Roman" w:cs="Times New Roman"/>
          <w:lang w:val="ru-RU"/>
        </w:rPr>
        <w:t xml:space="preserve">2G 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Другое: </w:t>
      </w:r>
      <w:r w:rsidR="00EC4FCC">
        <w:rPr>
          <w:rFonts w:ascii="Times New Roman" w:hAnsi="Times New Roman" w:cs="Times New Roman"/>
          <w:lang w:val="ru-RU"/>
        </w:rPr>
        <w:t>о</w:t>
      </w:r>
      <w:r w:rsidR="00EC4FCC" w:rsidRPr="00EC4FCC">
        <w:rPr>
          <w:rFonts w:ascii="Times New Roman" w:hAnsi="Times New Roman" w:cs="Times New Roman"/>
          <w:lang w:val="ru-RU"/>
        </w:rPr>
        <w:t xml:space="preserve">бъемный звук </w:t>
      </w:r>
      <w:r w:rsidR="00EC4FCC">
        <w:rPr>
          <w:rFonts w:ascii="Times New Roman" w:hAnsi="Times New Roman" w:cs="Times New Roman"/>
          <w:lang w:val="ru-RU"/>
        </w:rPr>
        <w:t>DTS:X 3D Surround Sound/к</w:t>
      </w:r>
      <w:r w:rsidR="00EC4FCC" w:rsidRPr="00EC4FCC">
        <w:rPr>
          <w:rFonts w:ascii="Times New Roman" w:hAnsi="Times New Roman" w:cs="Times New Roman"/>
          <w:lang w:val="ru-RU"/>
        </w:rPr>
        <w:t>амера с применением ИИ</w:t>
      </w:r>
      <w:r w:rsidR="00EC4FCC">
        <w:rPr>
          <w:rFonts w:ascii="Times New Roman" w:hAnsi="Times New Roman" w:cs="Times New Roman"/>
          <w:lang w:val="ru-RU"/>
        </w:rPr>
        <w:t>/с</w:t>
      </w:r>
      <w:r w:rsidR="00EC4FCC" w:rsidRPr="00EC4FCC">
        <w:rPr>
          <w:rFonts w:ascii="Times New Roman" w:hAnsi="Times New Roman" w:cs="Times New Roman"/>
          <w:lang w:val="ru-RU"/>
        </w:rPr>
        <w:t xml:space="preserve">оответствие стандарту </w:t>
      </w:r>
      <w:r w:rsidR="00EC4FCC">
        <w:rPr>
          <w:rFonts w:ascii="Times New Roman" w:hAnsi="Times New Roman" w:cs="Times New Roman"/>
          <w:lang w:val="ru-RU"/>
        </w:rPr>
        <w:t>MIL-STD 810G/с</w:t>
      </w:r>
      <w:r w:rsidR="00EC4FCC" w:rsidRPr="00EC4FCC">
        <w:rPr>
          <w:rFonts w:ascii="Times New Roman" w:hAnsi="Times New Roman" w:cs="Times New Roman"/>
          <w:lang w:val="ru-RU"/>
        </w:rPr>
        <w:t>канер отпечатков пальцев</w:t>
      </w:r>
      <w:r w:rsidR="00EC4FCC">
        <w:rPr>
          <w:rFonts w:ascii="Times New Roman" w:hAnsi="Times New Roman" w:cs="Times New Roman"/>
          <w:lang w:val="ru-RU"/>
        </w:rPr>
        <w:t>/к</w:t>
      </w:r>
      <w:r w:rsidR="00EC4FCC" w:rsidRPr="00EC4FCC">
        <w:rPr>
          <w:rFonts w:ascii="Times New Roman" w:hAnsi="Times New Roman" w:cs="Times New Roman"/>
          <w:lang w:val="ru-RU"/>
        </w:rPr>
        <w:t>нопка Google Assistant</w:t>
      </w:r>
    </w:p>
    <w:p w:rsidR="00CD0EB1" w:rsidRPr="00EC4FCC" w:rsidRDefault="00CD0EB1">
      <w:pPr>
        <w:rPr>
          <w:rFonts w:ascii="Times New Roman" w:eastAsia="Times New Roman" w:hAnsi="Times New Roman" w:cs="Times New Roman"/>
          <w:b/>
          <w:bCs/>
          <w:lang w:val="ru-RU"/>
        </w:rPr>
      </w:pPr>
    </w:p>
    <w:p w:rsidR="00CD0EB1" w:rsidRPr="00EC4FCC" w:rsidRDefault="00380FFF">
      <w:pPr>
        <w:keepNext/>
        <w:keepLines/>
        <w:rPr>
          <w:rFonts w:ascii="Times New Roman" w:hAnsi="Times New Roman" w:cs="Times New Roman"/>
          <w:b/>
          <w:bCs/>
          <w:lang w:val="ru-RU"/>
        </w:rPr>
      </w:pPr>
      <w:r w:rsidRPr="00EC4FCC">
        <w:rPr>
          <w:rFonts w:ascii="Times New Roman" w:hAnsi="Times New Roman" w:cs="Times New Roman"/>
          <w:b/>
          <w:bCs/>
          <w:lang w:val="ru-RU"/>
        </w:rPr>
        <w:lastRenderedPageBreak/>
        <w:t>LG K40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Процессор: 2,0 ГГц</w:t>
      </w:r>
      <w:r w:rsidR="00EC4FCC">
        <w:rPr>
          <w:rFonts w:ascii="Times New Roman" w:hAnsi="Times New Roman" w:cs="Times New Roman"/>
          <w:lang w:val="ru-RU"/>
        </w:rPr>
        <w:t>,</w:t>
      </w:r>
      <w:r w:rsidRPr="00EC4FCC">
        <w:rPr>
          <w:rFonts w:ascii="Times New Roman" w:hAnsi="Times New Roman" w:cs="Times New Roman"/>
          <w:lang w:val="ru-RU"/>
        </w:rPr>
        <w:t xml:space="preserve"> восьмиядерный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Экран: 5,7-дюймовый 18:9 HD+ FullVision 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Память: 2 Гб ОЗУ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32 Гб ПЗУ</w:t>
      </w:r>
      <w:r w:rsidR="00EC4FCC">
        <w:rPr>
          <w:rFonts w:ascii="Times New Roman" w:hAnsi="Times New Roman" w:cs="Times New Roman"/>
          <w:lang w:val="ru-RU"/>
        </w:rPr>
        <w:t>/</w:t>
      </w:r>
      <w:r w:rsidRPr="00EC4FCC">
        <w:rPr>
          <w:rFonts w:ascii="Times New Roman" w:hAnsi="Times New Roman" w:cs="Times New Roman"/>
          <w:lang w:val="ru-RU"/>
        </w:rPr>
        <w:t>карта microSD (до 2 Тб)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Камера: </w:t>
      </w:r>
    </w:p>
    <w:p w:rsidR="00CD0EB1" w:rsidRPr="00EC4FCC" w:rsidRDefault="00380FFF">
      <w:pPr>
        <w:keepNext/>
        <w:keepLines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Основная: 16 Мп с фазовым автофокусом</w:t>
      </w:r>
    </w:p>
    <w:p w:rsidR="00CD0EB1" w:rsidRPr="00EC4FCC" w:rsidRDefault="00380FFF">
      <w:pPr>
        <w:keepNext/>
        <w:keepLines/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       - Фронтальная: 8 Мп (вспышка LED)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Аккумулятор: 3000 мА</w:t>
      </w:r>
      <w:r w:rsidR="00EC4FCC">
        <w:rPr>
          <w:rFonts w:ascii="Times New Roman" w:hAnsi="Times New Roman" w:cs="Times New Roman"/>
          <w:lang w:val="ru-RU"/>
        </w:rPr>
        <w:t>∙</w:t>
      </w:r>
      <w:r w:rsidRPr="00EC4FCC">
        <w:rPr>
          <w:rFonts w:ascii="Times New Roman" w:hAnsi="Times New Roman" w:cs="Times New Roman"/>
          <w:lang w:val="ru-RU"/>
        </w:rPr>
        <w:t>ч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Размеры: 153,0 x 71,9 x 8,3 мм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>Сеть</w:t>
      </w:r>
      <w:r w:rsidR="00EC4FCC">
        <w:rPr>
          <w:rFonts w:ascii="Times New Roman" w:hAnsi="Times New Roman" w:cs="Times New Roman"/>
          <w:lang w:val="ru-RU"/>
        </w:rPr>
        <w:t>: LTE/3G/</w:t>
      </w:r>
      <w:r w:rsidRPr="00EC4FCC">
        <w:rPr>
          <w:rFonts w:ascii="Times New Roman" w:hAnsi="Times New Roman" w:cs="Times New Roman"/>
          <w:lang w:val="ru-RU"/>
        </w:rPr>
        <w:t xml:space="preserve">2G </w:t>
      </w:r>
    </w:p>
    <w:p w:rsidR="00CD0EB1" w:rsidRPr="00EC4FCC" w:rsidRDefault="00380FFF">
      <w:pPr>
        <w:pStyle w:val="ListParagraph"/>
        <w:keepNext/>
        <w:keepLines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EC4FCC">
        <w:rPr>
          <w:rFonts w:ascii="Times New Roman" w:hAnsi="Times New Roman" w:cs="Times New Roman"/>
          <w:lang w:val="ru-RU"/>
        </w:rPr>
        <w:t xml:space="preserve">Другое: </w:t>
      </w:r>
      <w:r w:rsidR="00EC4FCC">
        <w:rPr>
          <w:rFonts w:ascii="Times New Roman" w:hAnsi="Times New Roman" w:cs="Times New Roman"/>
          <w:lang w:val="ru-RU"/>
        </w:rPr>
        <w:t>о</w:t>
      </w:r>
      <w:r w:rsidR="00EC4FCC" w:rsidRPr="00EC4FCC">
        <w:rPr>
          <w:rFonts w:ascii="Times New Roman" w:hAnsi="Times New Roman" w:cs="Times New Roman"/>
          <w:lang w:val="ru-RU"/>
        </w:rPr>
        <w:t xml:space="preserve">бъемный звук </w:t>
      </w:r>
      <w:r w:rsidR="00EC4FCC">
        <w:rPr>
          <w:rFonts w:ascii="Times New Roman" w:hAnsi="Times New Roman" w:cs="Times New Roman"/>
          <w:lang w:val="ru-RU"/>
        </w:rPr>
        <w:t>DTS:X 3D Surround Sound/к</w:t>
      </w:r>
      <w:r w:rsidR="00EC4FCC" w:rsidRPr="00EC4FCC">
        <w:rPr>
          <w:rFonts w:ascii="Times New Roman" w:hAnsi="Times New Roman" w:cs="Times New Roman"/>
          <w:lang w:val="ru-RU"/>
        </w:rPr>
        <w:t>амера с применением ИИ</w:t>
      </w:r>
      <w:r w:rsidR="00EC4FCC">
        <w:rPr>
          <w:rFonts w:ascii="Times New Roman" w:hAnsi="Times New Roman" w:cs="Times New Roman"/>
          <w:lang w:val="ru-RU"/>
        </w:rPr>
        <w:t>/с</w:t>
      </w:r>
      <w:r w:rsidR="00EC4FCC" w:rsidRPr="00EC4FCC">
        <w:rPr>
          <w:rFonts w:ascii="Times New Roman" w:hAnsi="Times New Roman" w:cs="Times New Roman"/>
          <w:lang w:val="ru-RU"/>
        </w:rPr>
        <w:t xml:space="preserve">оответствие стандарту </w:t>
      </w:r>
      <w:r w:rsidR="00EC4FCC">
        <w:rPr>
          <w:rFonts w:ascii="Times New Roman" w:hAnsi="Times New Roman" w:cs="Times New Roman"/>
          <w:lang w:val="ru-RU"/>
        </w:rPr>
        <w:t>MIL-STD 810G/с</w:t>
      </w:r>
      <w:r w:rsidR="00EC4FCC" w:rsidRPr="00EC4FCC">
        <w:rPr>
          <w:rFonts w:ascii="Times New Roman" w:hAnsi="Times New Roman" w:cs="Times New Roman"/>
          <w:lang w:val="ru-RU"/>
        </w:rPr>
        <w:t>канер отпечатков пальцев</w:t>
      </w:r>
      <w:r w:rsidR="00EC4FCC">
        <w:rPr>
          <w:rFonts w:ascii="Times New Roman" w:hAnsi="Times New Roman" w:cs="Times New Roman"/>
          <w:lang w:val="ru-RU"/>
        </w:rPr>
        <w:t>/к</w:t>
      </w:r>
      <w:r w:rsidR="00EC4FCC" w:rsidRPr="00EC4FCC">
        <w:rPr>
          <w:rFonts w:ascii="Times New Roman" w:hAnsi="Times New Roman" w:cs="Times New Roman"/>
          <w:lang w:val="ru-RU"/>
        </w:rPr>
        <w:t>нопка Google Assistant</w:t>
      </w:r>
    </w:p>
    <w:p w:rsidR="00CD0EB1" w:rsidRPr="00EC4FCC" w:rsidRDefault="00CD0EB1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:rsidR="00CD0EB1" w:rsidRPr="00A4606C" w:rsidRDefault="00380FFF">
      <w:pPr>
        <w:widowControl w:val="0"/>
        <w:suppressAutoHyphens/>
        <w:jc w:val="center"/>
        <w:rPr>
          <w:rFonts w:ascii="Times New Roman" w:hAnsi="Times New Roman" w:cs="Times New Roman"/>
        </w:rPr>
      </w:pPr>
      <w:r w:rsidRPr="00A4606C">
        <w:rPr>
          <w:rFonts w:ascii="Times New Roman" w:hAnsi="Times New Roman" w:cs="Times New Roman"/>
        </w:rPr>
        <w:t># # #</w:t>
      </w:r>
    </w:p>
    <w:p w:rsidR="00CD0EB1" w:rsidRPr="00A4606C" w:rsidRDefault="00CD0EB1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D0EB1" w:rsidRPr="00A4606C" w:rsidRDefault="00CD0EB1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7407CC" w:rsidRPr="00637ED3" w:rsidRDefault="007407CC" w:rsidP="007407CC">
      <w:pPr>
        <w:pStyle w:val="a"/>
        <w:tabs>
          <w:tab w:val="left" w:pos="6300"/>
        </w:tabs>
        <w:jc w:val="both"/>
        <w:rPr>
          <w:rFonts w:ascii="Times New Roman" w:hAnsi="Times New Roman"/>
        </w:rPr>
      </w:pPr>
      <w:r w:rsidRPr="00637ED3">
        <w:rPr>
          <w:rStyle w:val="a0"/>
          <w:rFonts w:ascii="Times New Roman" w:hAnsi="Times New Roman"/>
          <w:b/>
          <w:color w:val="C5003D"/>
          <w:sz w:val="18"/>
        </w:rPr>
        <w:t xml:space="preserve">О </w:t>
      </w:r>
      <w:proofErr w:type="spellStart"/>
      <w:r w:rsidRPr="00637ED3">
        <w:rPr>
          <w:rStyle w:val="a0"/>
          <w:rFonts w:ascii="Times New Roman" w:hAnsi="Times New Roman"/>
          <w:b/>
          <w:color w:val="C5003D"/>
          <w:sz w:val="18"/>
        </w:rPr>
        <w:t>компании</w:t>
      </w:r>
      <w:proofErr w:type="spellEnd"/>
      <w:r w:rsidRPr="00637ED3">
        <w:rPr>
          <w:rStyle w:val="a0"/>
          <w:rFonts w:ascii="Times New Roman" w:hAnsi="Times New Roman"/>
          <w:b/>
          <w:color w:val="C5003D"/>
          <w:sz w:val="18"/>
        </w:rPr>
        <w:t xml:space="preserve"> LG Electronics Mobile Communications</w:t>
      </w:r>
    </w:p>
    <w:p w:rsidR="007407CC" w:rsidRPr="00637ED3" w:rsidRDefault="007407CC" w:rsidP="007407CC">
      <w:pPr>
        <w:pStyle w:val="a"/>
        <w:jc w:val="both"/>
        <w:rPr>
          <w:rFonts w:ascii="Times New Roman" w:hAnsi="Times New Roman"/>
          <w:bCs/>
          <w:iCs/>
          <w:sz w:val="18"/>
          <w:szCs w:val="18"/>
          <w:lang w:val="ru-RU"/>
        </w:rPr>
      </w:pPr>
      <w:r w:rsidRPr="00637ED3">
        <w:rPr>
          <w:rStyle w:val="a0"/>
          <w:rFonts w:ascii="Times New Roman" w:hAnsi="Times New Roman"/>
          <w:sz w:val="18"/>
          <w:lang w:val="ru-RU"/>
        </w:rPr>
        <w:t xml:space="preserve">Компания </w:t>
      </w:r>
      <w:r w:rsidRPr="00637ED3">
        <w:rPr>
          <w:rStyle w:val="a0"/>
          <w:rFonts w:ascii="Times New Roman" w:hAnsi="Times New Roman"/>
          <w:sz w:val="18"/>
        </w:rPr>
        <w:t>LG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a0"/>
          <w:rFonts w:ascii="Times New Roman" w:hAnsi="Times New Roman"/>
          <w:sz w:val="18"/>
        </w:rPr>
        <w:t>Electronics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a0"/>
          <w:rFonts w:ascii="Times New Roman" w:hAnsi="Times New Roman"/>
          <w:sz w:val="18"/>
        </w:rPr>
        <w:t>Mobile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a0"/>
          <w:rFonts w:ascii="Times New Roman" w:hAnsi="Times New Roman"/>
          <w:sz w:val="18"/>
        </w:rPr>
        <w:t>Communications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 w:rsidRPr="00637ED3">
        <w:rPr>
          <w:rStyle w:val="a0"/>
          <w:rFonts w:ascii="Times New Roman" w:hAnsi="Times New Roman"/>
          <w:sz w:val="18"/>
        </w:rPr>
        <w:t>LTE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, </w:t>
      </w:r>
      <w:r w:rsidRPr="00637ED3">
        <w:rPr>
          <w:rStyle w:val="a0"/>
          <w:rFonts w:ascii="Times New Roman" w:hAnsi="Times New Roman"/>
          <w:sz w:val="18"/>
        </w:rPr>
        <w:t>LG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 w:rsidRPr="00637ED3">
        <w:rPr>
          <w:rStyle w:val="a0"/>
          <w:rFonts w:ascii="Times New Roman" w:hAnsi="Times New Roman"/>
          <w:sz w:val="18"/>
        </w:rPr>
        <w:t>LG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637ED3">
        <w:rPr>
          <w:rStyle w:val="a0"/>
          <w:rFonts w:ascii="Times New Roman" w:hAnsi="Times New Roman"/>
          <w:sz w:val="18"/>
          <w:szCs w:val="18"/>
        </w:rPr>
        <w:t>http</w:t>
      </w:r>
      <w:r w:rsidRPr="00637ED3">
        <w:rPr>
          <w:rStyle w:val="a0"/>
          <w:rFonts w:ascii="Times New Roman" w:hAnsi="Times New Roman"/>
          <w:sz w:val="18"/>
          <w:szCs w:val="18"/>
          <w:lang w:val="ru-RU"/>
        </w:rPr>
        <w:t>://</w:t>
      </w:r>
      <w:r w:rsidRPr="00637ED3">
        <w:rPr>
          <w:rStyle w:val="a0"/>
          <w:rFonts w:ascii="Times New Roman" w:hAnsi="Times New Roman"/>
          <w:sz w:val="18"/>
          <w:szCs w:val="18"/>
        </w:rPr>
        <w:t>www</w:t>
      </w:r>
      <w:r w:rsidRPr="00637ED3">
        <w:rPr>
          <w:rStyle w:val="a0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637ED3">
        <w:rPr>
          <w:rStyle w:val="a0"/>
          <w:rFonts w:ascii="Times New Roman" w:hAnsi="Times New Roman"/>
          <w:sz w:val="18"/>
          <w:szCs w:val="18"/>
        </w:rPr>
        <w:t>lg</w:t>
      </w:r>
      <w:proofErr w:type="spellEnd"/>
      <w:r w:rsidRPr="00637ED3">
        <w:rPr>
          <w:rStyle w:val="a0"/>
          <w:rFonts w:ascii="Times New Roman" w:hAnsi="Times New Roman"/>
          <w:sz w:val="18"/>
          <w:szCs w:val="18"/>
          <w:lang w:val="ru-RU"/>
        </w:rPr>
        <w:t>.</w:t>
      </w:r>
      <w:r w:rsidRPr="00637ED3">
        <w:rPr>
          <w:rStyle w:val="a0"/>
          <w:rFonts w:ascii="Times New Roman" w:hAnsi="Times New Roman"/>
          <w:sz w:val="18"/>
          <w:szCs w:val="18"/>
        </w:rPr>
        <w:t>com</w:t>
      </w:r>
      <w:r w:rsidRPr="00637ED3">
        <w:rPr>
          <w:rStyle w:val="a0"/>
          <w:rFonts w:ascii="Times New Roman" w:hAnsi="Times New Roman"/>
          <w:sz w:val="18"/>
          <w:szCs w:val="18"/>
          <w:lang w:val="ru-RU"/>
        </w:rPr>
        <w:t>/</w:t>
      </w:r>
      <w:proofErr w:type="spellStart"/>
      <w:r w:rsidRPr="00637ED3">
        <w:rPr>
          <w:rStyle w:val="a0"/>
          <w:rFonts w:ascii="Times New Roman" w:hAnsi="Times New Roman"/>
          <w:sz w:val="18"/>
          <w:szCs w:val="18"/>
        </w:rPr>
        <w:t>ru</w:t>
      </w:r>
      <w:proofErr w:type="spellEnd"/>
      <w:r w:rsidRPr="00637ED3">
        <w:rPr>
          <w:rStyle w:val="a0"/>
          <w:rFonts w:ascii="Times New Roman" w:hAnsi="Times New Roman"/>
          <w:sz w:val="18"/>
          <w:szCs w:val="18"/>
          <w:lang w:val="ru-RU"/>
        </w:rPr>
        <w:t>.</w:t>
      </w:r>
      <w:r w:rsidRPr="00637ED3">
        <w:rPr>
          <w:rStyle w:val="a0"/>
          <w:rFonts w:ascii="Times New Roman" w:hAnsi="Times New Roman"/>
          <w:sz w:val="18"/>
          <w:lang w:val="ru-RU"/>
        </w:rPr>
        <w:t xml:space="preserve"> </w:t>
      </w:r>
    </w:p>
    <w:p w:rsidR="00CD0EB1" w:rsidRPr="00A4606C" w:rsidRDefault="00CD0EB1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CD0EB1" w:rsidRPr="003716CA" w:rsidRDefault="00CD0EB1" w:rsidP="00A4606C">
      <w:pPr>
        <w:widowControl w:val="0"/>
        <w:tabs>
          <w:tab w:val="left" w:pos="6300"/>
        </w:tabs>
        <w:suppressAutoHyphens/>
        <w:jc w:val="both"/>
        <w:rPr>
          <w:rFonts w:ascii="Times New Roman" w:hAnsi="Times New Roman" w:cs="Times New Roman"/>
          <w:lang w:val="ru-RU"/>
        </w:rPr>
      </w:pPr>
    </w:p>
    <w:sectPr w:rsidR="00CD0EB1" w:rsidRPr="003716CA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68D" w:rsidRDefault="0064568D">
      <w:r>
        <w:separator/>
      </w:r>
    </w:p>
  </w:endnote>
  <w:endnote w:type="continuationSeparator" w:id="0">
    <w:p w:rsidR="0064568D" w:rsidRDefault="0064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68D" w:rsidRDefault="0064568D">
      <w:r>
        <w:separator/>
      </w:r>
    </w:p>
  </w:footnote>
  <w:footnote w:type="continuationSeparator" w:id="0">
    <w:p w:rsidR="0064568D" w:rsidRDefault="00645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EB1" w:rsidRDefault="00380FFF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574040</wp:posOffset>
          </wp:positionH>
          <wp:positionV relativeFrom="page">
            <wp:posOffset>443865</wp:posOffset>
          </wp:positionV>
          <wp:extent cx="1049656" cy="479425"/>
          <wp:effectExtent l="0" t="0" r="0" b="0"/>
          <wp:wrapNone/>
          <wp:docPr id="1073741825" name="officeArt object" descr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그림 2" descr="그림 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6416039</wp:posOffset>
              </wp:positionH>
              <wp:positionV relativeFrom="page">
                <wp:posOffset>10006965</wp:posOffset>
              </wp:positionV>
              <wp:extent cx="64135" cy="357505"/>
              <wp:effectExtent l="0" t="0" r="0" b="0"/>
              <wp:wrapNone/>
              <wp:docPr id="1073741826" name="officeArt object" descr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D0EB1" w:rsidRDefault="00380FFF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16C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Frame1" style="position:absolute;margin-left:505.2pt;margin-top:787.95pt;width:5.05pt;height:28.1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" stroked="f" strokeweight="1pt">
              <v:fill opacity="0"/>
              <v:stroke miterlimit="4"/>
              <v:textbox inset="0,0,0,0">
                <w:txbxContent>
                  <w:p w:rsidR="00CD0EB1" w:rsidRDefault="00380FFF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16C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D0EB1" w:rsidRDefault="00380FFF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A7299"/>
    <w:multiLevelType w:val="hybridMultilevel"/>
    <w:tmpl w:val="9E00DDB8"/>
    <w:numStyleLink w:val="ImportedStyle1"/>
  </w:abstractNum>
  <w:abstractNum w:abstractNumId="1">
    <w:nsid w:val="44C56AFA"/>
    <w:multiLevelType w:val="hybridMultilevel"/>
    <w:tmpl w:val="9E00DDB8"/>
    <w:styleLink w:val="ImportedStyle1"/>
    <w:lvl w:ilvl="0" w:tplc="54BC1E12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7455DC">
      <w:start w:val="1"/>
      <w:numFmt w:val="bullet"/>
      <w:lvlText w:val="-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101074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0A4D0E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026490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EC504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84B04C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D0F32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6E634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B8F4E6A8">
        <w:start w:val="1"/>
        <w:numFmt w:val="bullet"/>
        <w:lvlText w:val="·"/>
        <w:lvlJc w:val="left"/>
        <w:pPr>
          <w:tabs>
            <w:tab w:val="left" w:pos="1276"/>
          </w:tabs>
          <w:ind w:left="28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DE2196">
        <w:start w:val="1"/>
        <w:numFmt w:val="bullet"/>
        <w:lvlText w:val="-"/>
        <w:lvlJc w:val="left"/>
        <w:pPr>
          <w:tabs>
            <w:tab w:val="left" w:pos="1276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B27114">
        <w:start w:val="1"/>
        <w:numFmt w:val="bullet"/>
        <w:lvlText w:val="▪"/>
        <w:lvlJc w:val="left"/>
        <w:pPr>
          <w:tabs>
            <w:tab w:val="left" w:pos="1276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8C0F3A">
        <w:start w:val="1"/>
        <w:numFmt w:val="bullet"/>
        <w:lvlText w:val="·"/>
        <w:lvlJc w:val="left"/>
        <w:pPr>
          <w:tabs>
            <w:tab w:val="left" w:pos="1276"/>
          </w:tabs>
          <w:ind w:left="244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47CCD72">
        <w:start w:val="1"/>
        <w:numFmt w:val="bullet"/>
        <w:lvlText w:val="o"/>
        <w:lvlJc w:val="left"/>
        <w:pPr>
          <w:tabs>
            <w:tab w:val="left" w:pos="1276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5457D4">
        <w:start w:val="1"/>
        <w:numFmt w:val="bullet"/>
        <w:lvlText w:val="▪"/>
        <w:lvlJc w:val="left"/>
        <w:pPr>
          <w:tabs>
            <w:tab w:val="left" w:pos="1276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DEF85E">
        <w:start w:val="1"/>
        <w:numFmt w:val="bullet"/>
        <w:lvlText w:val="·"/>
        <w:lvlJc w:val="left"/>
        <w:pPr>
          <w:tabs>
            <w:tab w:val="left" w:pos="1276"/>
          </w:tabs>
          <w:ind w:left="460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EC851C">
        <w:start w:val="1"/>
        <w:numFmt w:val="bullet"/>
        <w:lvlText w:val="o"/>
        <w:lvlJc w:val="left"/>
        <w:pPr>
          <w:tabs>
            <w:tab w:val="left" w:pos="1276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42E4C9E">
        <w:start w:val="1"/>
        <w:numFmt w:val="bullet"/>
        <w:lvlText w:val="▪"/>
        <w:lvlJc w:val="left"/>
        <w:pPr>
          <w:tabs>
            <w:tab w:val="left" w:pos="1276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B1"/>
    <w:rsid w:val="00002AEF"/>
    <w:rsid w:val="00017D22"/>
    <w:rsid w:val="000A323C"/>
    <w:rsid w:val="003716CA"/>
    <w:rsid w:val="00380FFF"/>
    <w:rsid w:val="003A5260"/>
    <w:rsid w:val="004050DB"/>
    <w:rsid w:val="00527635"/>
    <w:rsid w:val="00556284"/>
    <w:rsid w:val="00582511"/>
    <w:rsid w:val="0064568D"/>
    <w:rsid w:val="007407CC"/>
    <w:rsid w:val="007B1994"/>
    <w:rsid w:val="007C2718"/>
    <w:rsid w:val="007F611B"/>
    <w:rsid w:val="008872FD"/>
    <w:rsid w:val="00893507"/>
    <w:rsid w:val="00A4606C"/>
    <w:rsid w:val="00A71B4B"/>
    <w:rsid w:val="00A86D3C"/>
    <w:rsid w:val="00CD0EB1"/>
    <w:rsid w:val="00CE47C2"/>
    <w:rsid w:val="00D35BD2"/>
    <w:rsid w:val="00D869DA"/>
    <w:rsid w:val="00EC4FCC"/>
    <w:rsid w:val="00FE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35365B-1F10-4986-9A90-DA430B8A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a">
    <w:name w:val="Обычный"/>
    <w:rsid w:val="007407C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Cambria" w:eastAsia="Malgun Gothic" w:hAnsi="Cambria"/>
      <w:kern w:val="3"/>
      <w:bdr w:val="none" w:sz="0" w:space="0" w:color="auto"/>
      <w:lang w:val="en-US" w:eastAsia="ko-KR"/>
    </w:rPr>
  </w:style>
  <w:style w:type="character" w:customStyle="1" w:styleId="a0">
    <w:name w:val="Основной шрифт абзаца"/>
    <w:rsid w:val="007407CC"/>
  </w:style>
  <w:style w:type="paragraph" w:styleId="BalloonText">
    <w:name w:val="Balloon Text"/>
    <w:basedOn w:val="Normal"/>
    <w:link w:val="BalloonTextChar"/>
    <w:uiPriority w:val="99"/>
    <w:semiHidden/>
    <w:unhideWhenUsed/>
    <w:rsid w:val="007C2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718"/>
    <w:rPr>
      <w:rFonts w:ascii="Segoe UI" w:eastAsia="Cambria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B775-6368-468D-8CC6-B37EE7FC0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Eldar Amirov/LGERA  Russia Subsidiary. CAV PM Team(eldar.amirov@lge.com)</dc:creator>
  <cp:lastModifiedBy>Marina Kontaurova/LGERA Russia Subsidiary. PR Team(marina.kontaurova@lge.com)</cp:lastModifiedBy>
  <cp:revision>3</cp:revision>
  <dcterms:created xsi:type="dcterms:W3CDTF">2019-02-21T06:39:00Z</dcterms:created>
  <dcterms:modified xsi:type="dcterms:W3CDTF">2019-02-21T06:40:00Z</dcterms:modified>
</cp:coreProperties>
</file>