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224" w:rsidRDefault="00002224" w:rsidP="00F343B9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</w:p>
    <w:p w:rsidR="00002224" w:rsidRDefault="00002224" w:rsidP="00F343B9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</w:p>
    <w:p w:rsidR="00F343B9" w:rsidRDefault="0023363D" w:rsidP="00F343B9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bookmarkStart w:id="0" w:name="_GoBack"/>
      <w:r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283E50">
        <w:rPr>
          <w:rFonts w:eastAsia="Batang"/>
          <w:b/>
          <w:bCs/>
          <w:sz w:val="28"/>
          <w:szCs w:val="28"/>
          <w:lang w:eastAsia="ko-KR"/>
        </w:rPr>
        <w:t>LG</w:t>
      </w:r>
      <w:r w:rsidR="00283E50" w:rsidRPr="00283E50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283E50">
        <w:rPr>
          <w:rFonts w:eastAsia="Batang"/>
          <w:b/>
          <w:bCs/>
          <w:sz w:val="28"/>
          <w:szCs w:val="28"/>
          <w:lang w:eastAsia="ko-KR"/>
        </w:rPr>
        <w:t>ULTRA</w:t>
      </w:r>
      <w:r w:rsidR="00283E50" w:rsidRPr="00283E50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283E50">
        <w:rPr>
          <w:rFonts w:eastAsia="Batang"/>
          <w:b/>
          <w:bCs/>
          <w:sz w:val="28"/>
          <w:szCs w:val="28"/>
          <w:lang w:eastAsia="ko-KR"/>
        </w:rPr>
        <w:t>GEAR</w:t>
      </w:r>
      <w:r w:rsidR="0056183E">
        <w:rPr>
          <w:rFonts w:eastAsia="Batang"/>
          <w:b/>
          <w:bCs/>
          <w:sz w:val="28"/>
          <w:szCs w:val="28"/>
          <w:vertAlign w:val="superscript"/>
          <w:lang w:eastAsia="ko-KR"/>
        </w:rPr>
        <w:t>TM</w:t>
      </w:r>
      <w:r w:rsidR="00283E50" w:rsidRPr="00283E50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283E50">
        <w:rPr>
          <w:rFonts w:eastAsia="Batang"/>
          <w:b/>
          <w:bCs/>
          <w:sz w:val="28"/>
          <w:szCs w:val="28"/>
          <w:lang w:val="ru-RU" w:eastAsia="ko-KR"/>
        </w:rPr>
        <w:t xml:space="preserve">НА </w:t>
      </w:r>
      <w:r>
        <w:rPr>
          <w:rFonts w:eastAsia="Batang"/>
          <w:b/>
          <w:bCs/>
          <w:sz w:val="28"/>
          <w:szCs w:val="28"/>
          <w:lang w:val="ru-RU" w:eastAsia="ko-KR"/>
        </w:rPr>
        <w:t>«ИГРОМИР</w:t>
      </w:r>
      <w:r w:rsidR="00283E50">
        <w:rPr>
          <w:rFonts w:eastAsia="Batang"/>
          <w:b/>
          <w:bCs/>
          <w:sz w:val="28"/>
          <w:szCs w:val="28"/>
          <w:lang w:val="ru-RU" w:eastAsia="ko-KR"/>
        </w:rPr>
        <w:t xml:space="preserve"> И </w:t>
      </w:r>
      <w:r w:rsidR="00283E50">
        <w:rPr>
          <w:rFonts w:eastAsia="Batang"/>
          <w:b/>
          <w:bCs/>
          <w:sz w:val="28"/>
          <w:szCs w:val="28"/>
          <w:lang w:eastAsia="ko-KR"/>
        </w:rPr>
        <w:t>COMIC</w:t>
      </w:r>
      <w:r w:rsidR="00283E50" w:rsidRPr="00283E50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283E50">
        <w:rPr>
          <w:rFonts w:eastAsia="Batang"/>
          <w:b/>
          <w:bCs/>
          <w:sz w:val="28"/>
          <w:szCs w:val="28"/>
          <w:lang w:eastAsia="ko-KR"/>
        </w:rPr>
        <w:t>CON</w:t>
      </w:r>
      <w:r w:rsidR="005F7697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5F7697">
        <w:rPr>
          <w:rFonts w:eastAsia="Batang"/>
          <w:b/>
          <w:bCs/>
          <w:sz w:val="28"/>
          <w:szCs w:val="28"/>
          <w:lang w:eastAsia="ko-KR"/>
        </w:rPr>
        <w:t>RUSSIA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 2020</w:t>
      </w:r>
      <w:r w:rsidR="00F343B9">
        <w:rPr>
          <w:rFonts w:eastAsia="Batang"/>
          <w:b/>
          <w:bCs/>
          <w:sz w:val="28"/>
          <w:szCs w:val="28"/>
          <w:lang w:val="ru-RU" w:eastAsia="ko-KR"/>
        </w:rPr>
        <w:t>»</w:t>
      </w:r>
      <w:r w:rsidR="00283E50">
        <w:rPr>
          <w:rFonts w:eastAsia="Batang"/>
          <w:b/>
          <w:bCs/>
          <w:sz w:val="28"/>
          <w:szCs w:val="28"/>
          <w:lang w:val="ru-RU" w:eastAsia="ko-KR"/>
        </w:rPr>
        <w:t xml:space="preserve"> В ОНЛАЙН ФОРМАТЕ</w:t>
      </w:r>
      <w:bookmarkEnd w:id="0"/>
      <w:r w:rsidR="00283E50">
        <w:rPr>
          <w:rFonts w:eastAsia="Batang"/>
          <w:b/>
          <w:bCs/>
          <w:sz w:val="28"/>
          <w:szCs w:val="28"/>
          <w:lang w:val="ru-RU" w:eastAsia="ko-KR"/>
        </w:rPr>
        <w:t xml:space="preserve">: ФЕСТИВАЛЬ ОБЪЕДИНИЛ ПОКЛОННИКОВ КОМПЬЮТЕРНЫХ ИГР, ПРОИЗВОДИТЕЛЕЙ ОБОРУДОВАНИЯ И КИБЕРСПОРТИВНЫХ ОРГАНИЗАЦИЙ </w:t>
      </w:r>
      <w:r w:rsidR="005F7697">
        <w:rPr>
          <w:rFonts w:eastAsia="Batang"/>
          <w:b/>
          <w:bCs/>
          <w:sz w:val="28"/>
          <w:szCs w:val="28"/>
          <w:lang w:val="ru-RU" w:eastAsia="ko-KR"/>
        </w:rPr>
        <w:t>В ДВУХДНЕВНОЙ ПРЯМОЙ ТРАНСЛЯЦИИ.</w:t>
      </w:r>
    </w:p>
    <w:p w:rsidR="00F343B9" w:rsidRDefault="00F343B9" w:rsidP="00F343B9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:rsidR="007C2968" w:rsidRPr="00AF58E0" w:rsidRDefault="00F343B9" w:rsidP="004771A2">
      <w:pPr>
        <w:spacing w:line="360" w:lineRule="auto"/>
        <w:ind w:firstLine="720"/>
        <w:jc w:val="both"/>
        <w:rPr>
          <w:lang w:val="ru-RU"/>
        </w:rPr>
      </w:pPr>
      <w:r>
        <w:rPr>
          <w:rFonts w:eastAsia="Dotum"/>
          <w:b/>
          <w:bCs/>
          <w:lang w:val="ru-RU" w:eastAsia="ko-KR"/>
        </w:rPr>
        <w:t>МОСКВА</w:t>
      </w:r>
      <w:r w:rsidR="00283E50">
        <w:rPr>
          <w:rFonts w:eastAsia="Dotum"/>
          <w:b/>
          <w:bCs/>
          <w:lang w:val="ru-RU"/>
        </w:rPr>
        <w:t>, 5 октября 2020</w:t>
      </w:r>
      <w:r>
        <w:rPr>
          <w:rFonts w:eastAsia="Dotum"/>
          <w:b/>
          <w:bCs/>
          <w:lang w:val="ru-RU" w:eastAsia="ko-KR"/>
        </w:rPr>
        <w:t xml:space="preserve"> г.</w:t>
      </w:r>
      <w:r>
        <w:rPr>
          <w:rFonts w:eastAsia="Dotum"/>
          <w:lang w:val="ru-RU"/>
        </w:rPr>
        <w:t xml:space="preserve"> </w:t>
      </w:r>
      <w:r>
        <w:rPr>
          <w:lang w:val="ru-RU"/>
        </w:rPr>
        <w:t xml:space="preserve">— </w:t>
      </w:r>
      <w:r w:rsidR="00283E50">
        <w:t>LG</w:t>
      </w:r>
      <w:r w:rsidR="00283E50" w:rsidRPr="00283E50">
        <w:rPr>
          <w:lang w:val="ru-RU"/>
        </w:rPr>
        <w:t xml:space="preserve"> </w:t>
      </w:r>
      <w:r w:rsidR="00283E50">
        <w:t>Electronics</w:t>
      </w:r>
      <w:r w:rsidR="005F7697" w:rsidRPr="005F7697">
        <w:rPr>
          <w:lang w:val="ru-RU"/>
        </w:rPr>
        <w:t xml:space="preserve"> (</w:t>
      </w:r>
      <w:r w:rsidR="005F7697">
        <w:t>LG</w:t>
      </w:r>
      <w:r w:rsidR="005F7697" w:rsidRPr="005F7697">
        <w:rPr>
          <w:lang w:val="ru-RU"/>
        </w:rPr>
        <w:t>)</w:t>
      </w:r>
      <w:r w:rsidR="00283E50" w:rsidRPr="00283E50">
        <w:rPr>
          <w:lang w:val="ru-RU"/>
        </w:rPr>
        <w:t xml:space="preserve"> </w:t>
      </w:r>
      <w:r w:rsidR="00283E50">
        <w:rPr>
          <w:lang w:val="ru-RU"/>
        </w:rPr>
        <w:t>приняла участие в ежегодном российском</w:t>
      </w:r>
      <w:r w:rsidR="005A3BFB">
        <w:rPr>
          <w:lang w:val="ru-RU"/>
        </w:rPr>
        <w:t xml:space="preserve"> фе</w:t>
      </w:r>
      <w:r w:rsidR="00283E50">
        <w:rPr>
          <w:lang w:val="ru-RU"/>
        </w:rPr>
        <w:t>стивале</w:t>
      </w:r>
      <w:r w:rsidR="00116F94">
        <w:rPr>
          <w:lang w:val="ru-RU"/>
        </w:rPr>
        <w:t xml:space="preserve"> интерактивных развлечений</w:t>
      </w:r>
      <w:r w:rsidR="005A3BFB">
        <w:rPr>
          <w:lang w:val="ru-RU"/>
        </w:rPr>
        <w:t xml:space="preserve"> </w:t>
      </w:r>
      <w:r w:rsidR="00283E50">
        <w:rPr>
          <w:lang w:val="ru-RU"/>
        </w:rPr>
        <w:t>«ИГРОМИР_2020</w:t>
      </w:r>
      <w:r w:rsidR="00116F94">
        <w:rPr>
          <w:lang w:val="ru-RU"/>
        </w:rPr>
        <w:t>»</w:t>
      </w:r>
      <w:r w:rsidR="00283E50">
        <w:rPr>
          <w:lang w:val="ru-RU"/>
        </w:rPr>
        <w:t>, прошедшем 3 и 4 октября 2020 в онлайн формате. Событие</w:t>
      </w:r>
      <w:r w:rsidR="00116F94">
        <w:rPr>
          <w:lang w:val="ru-RU"/>
        </w:rPr>
        <w:t xml:space="preserve"> </w:t>
      </w:r>
      <w:r w:rsidR="005A3BFB">
        <w:rPr>
          <w:lang w:val="ru-RU"/>
        </w:rPr>
        <w:t>объединил</w:t>
      </w:r>
      <w:r w:rsidR="00283E50">
        <w:rPr>
          <w:lang w:val="ru-RU"/>
        </w:rPr>
        <w:t>о</w:t>
      </w:r>
      <w:r w:rsidR="005A3BFB">
        <w:rPr>
          <w:lang w:val="ru-RU"/>
        </w:rPr>
        <w:t xml:space="preserve"> любителей компьютерных игр</w:t>
      </w:r>
      <w:r w:rsidR="00116F94">
        <w:rPr>
          <w:lang w:val="ru-RU"/>
        </w:rPr>
        <w:t>, производителей</w:t>
      </w:r>
      <w:r w:rsidR="005A3BFB">
        <w:rPr>
          <w:lang w:val="ru-RU"/>
        </w:rPr>
        <w:t xml:space="preserve"> </w:t>
      </w:r>
      <w:r w:rsidR="00116F94">
        <w:rPr>
          <w:lang w:val="ru-RU"/>
        </w:rPr>
        <w:t xml:space="preserve">оборудования </w:t>
      </w:r>
      <w:r w:rsidR="007C2968">
        <w:rPr>
          <w:lang w:val="ru-RU"/>
        </w:rPr>
        <w:t>и профессионалов отрасли киберспорта.</w:t>
      </w:r>
      <w:r w:rsidR="005A3BFB">
        <w:rPr>
          <w:lang w:val="ru-RU"/>
        </w:rPr>
        <w:t xml:space="preserve"> </w:t>
      </w:r>
      <w:r w:rsidR="00052742">
        <w:t>LG</w:t>
      </w:r>
      <w:r w:rsidR="00052742" w:rsidRPr="00052742">
        <w:rPr>
          <w:lang w:val="ru-RU"/>
        </w:rPr>
        <w:t xml:space="preserve"> </w:t>
      </w:r>
      <w:r w:rsidR="00283E50">
        <w:rPr>
          <w:lang w:val="ru-RU"/>
        </w:rPr>
        <w:t xml:space="preserve">поддержала сразу несколько инициатив, </w:t>
      </w:r>
      <w:r w:rsidR="00052742">
        <w:rPr>
          <w:lang w:val="ru-RU"/>
        </w:rPr>
        <w:t xml:space="preserve">продемонстрировала возможности линейки игровых мониторов </w:t>
      </w:r>
      <w:r w:rsidR="00052742">
        <w:t>LG</w:t>
      </w:r>
      <w:r w:rsidR="00052742" w:rsidRPr="00052742">
        <w:rPr>
          <w:lang w:val="ru-RU"/>
        </w:rPr>
        <w:t xml:space="preserve"> </w:t>
      </w:r>
      <w:r w:rsidR="00052742">
        <w:t>UltraGear</w:t>
      </w:r>
      <w:r w:rsidR="0056183E" w:rsidRPr="0056183E">
        <w:rPr>
          <w:rFonts w:eastAsia="Batang"/>
          <w:b/>
          <w:bCs/>
          <w:vertAlign w:val="superscript"/>
          <w:lang w:eastAsia="ko-KR"/>
        </w:rPr>
        <w:t>TM</w:t>
      </w:r>
      <w:r w:rsidR="00283E50">
        <w:rPr>
          <w:lang w:val="ru-RU"/>
        </w:rPr>
        <w:t xml:space="preserve">, предоставила возможность открытой коммуникации с известными кибеспортсменами и </w:t>
      </w:r>
      <w:r w:rsidR="00282792">
        <w:rPr>
          <w:lang w:val="ru-RU"/>
        </w:rPr>
        <w:t>учредила</w:t>
      </w:r>
      <w:r w:rsidR="00283E50">
        <w:rPr>
          <w:lang w:val="ru-RU"/>
        </w:rPr>
        <w:t xml:space="preserve"> собственную номинацию на лучший костюм в конкурсе косплея. </w:t>
      </w:r>
      <w:r w:rsidR="00AF58E0">
        <w:rPr>
          <w:lang w:val="ru-RU"/>
        </w:rPr>
        <w:t>За два дня трансляцию посмотрели более 8 </w:t>
      </w:r>
      <w:r w:rsidR="009C3EF8">
        <w:rPr>
          <w:lang w:val="ru-RU"/>
        </w:rPr>
        <w:t>500</w:t>
      </w:r>
      <w:r w:rsidR="00AF58E0">
        <w:rPr>
          <w:lang w:val="ru-RU"/>
        </w:rPr>
        <w:t> 000 человек.</w:t>
      </w:r>
    </w:p>
    <w:p w:rsidR="002D1561" w:rsidRDefault="00757685" w:rsidP="002D1561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В первый день фестваля, 3 октября, п</w:t>
      </w:r>
      <w:r w:rsidR="00784980">
        <w:rPr>
          <w:lang w:val="ru-RU"/>
        </w:rPr>
        <w:t>родолжая многолетнее сотрудничество с одним из старейших российских игровых изданий</w:t>
      </w:r>
      <w:r w:rsidR="00C71E65">
        <w:rPr>
          <w:lang w:val="ru-RU"/>
        </w:rPr>
        <w:t xml:space="preserve"> и постоянным медиа-партнером</w:t>
      </w:r>
      <w:r w:rsidR="00784980">
        <w:rPr>
          <w:lang w:val="ru-RU"/>
        </w:rPr>
        <w:t>, популярным «Навигатор игрового мира» много лет выпускающих программу «От винта!»</w:t>
      </w:r>
      <w:r w:rsidR="00C71E65">
        <w:rPr>
          <w:lang w:val="ru-RU"/>
        </w:rPr>
        <w:t>, организаторы открыли новый сезон и  представили специальный</w:t>
      </w:r>
      <w:r w:rsidR="00784980">
        <w:rPr>
          <w:lang w:val="ru-RU"/>
        </w:rPr>
        <w:t xml:space="preserve"> выпуск с кумирами нескольких поколений любителей компьют</w:t>
      </w:r>
      <w:r w:rsidR="00C71E65">
        <w:rPr>
          <w:lang w:val="ru-RU"/>
        </w:rPr>
        <w:t xml:space="preserve">ерных игр, Бонусом и Гамовером. В программе осветили особенности новых игр и преимущества использования новых моделей мониторов </w:t>
      </w:r>
      <w:r w:rsidR="00C71E65">
        <w:t>LG</w:t>
      </w:r>
      <w:r w:rsidR="00C71E65">
        <w:rPr>
          <w:lang w:val="ru-RU"/>
        </w:rPr>
        <w:t xml:space="preserve"> игровой линейки </w:t>
      </w:r>
      <w:r w:rsidR="00C71E65">
        <w:t>UltraGear</w:t>
      </w:r>
      <w:r w:rsidR="0056183E" w:rsidRPr="0056183E">
        <w:rPr>
          <w:rFonts w:eastAsia="Batang"/>
          <w:b/>
          <w:bCs/>
          <w:vertAlign w:val="superscript"/>
          <w:lang w:eastAsia="ko-KR"/>
        </w:rPr>
        <w:t>TM</w:t>
      </w:r>
      <w:r w:rsidR="00AF58E0">
        <w:rPr>
          <w:lang w:val="ru-RU"/>
        </w:rPr>
        <w:t xml:space="preserve"> и в частности, новинки 2020 года, модели </w:t>
      </w:r>
      <w:r w:rsidR="00C80AA9">
        <w:rPr>
          <w:lang w:val="ru-RU"/>
        </w:rPr>
        <w:t>27'' игрового</w:t>
      </w:r>
      <w:r w:rsidR="002D1561" w:rsidRPr="002D1561">
        <w:rPr>
          <w:lang w:val="ru-RU"/>
        </w:rPr>
        <w:t xml:space="preserve"> монитор</w:t>
      </w:r>
      <w:r w:rsidR="00C80AA9">
        <w:rPr>
          <w:lang w:val="ru-RU"/>
        </w:rPr>
        <w:t>а</w:t>
      </w:r>
      <w:r w:rsidR="002D1561" w:rsidRPr="002D1561">
        <w:rPr>
          <w:lang w:val="ru-RU"/>
        </w:rPr>
        <w:t xml:space="preserve"> UHD 4K UltraGear ™ Nano IPS 1 мс (GtG) с VESA DSC</w:t>
      </w:r>
      <w:r w:rsidR="002D1561">
        <w:rPr>
          <w:lang w:val="ru-RU"/>
        </w:rPr>
        <w:t>,</w:t>
      </w:r>
      <w:r w:rsidR="00C80AA9">
        <w:rPr>
          <w:lang w:val="ru-RU"/>
        </w:rPr>
        <w:t xml:space="preserve"> </w:t>
      </w:r>
      <w:r w:rsidR="00C80AA9">
        <w:t>LG</w:t>
      </w:r>
      <w:r w:rsidR="00C80AA9" w:rsidRPr="00C80AA9">
        <w:rPr>
          <w:lang w:val="ru-RU"/>
        </w:rPr>
        <w:t xml:space="preserve"> 27</w:t>
      </w:r>
      <w:r w:rsidR="00C80AA9">
        <w:t>GN</w:t>
      </w:r>
      <w:r w:rsidR="00C80AA9" w:rsidRPr="00C80AA9">
        <w:rPr>
          <w:lang w:val="ru-RU"/>
        </w:rPr>
        <w:t>950.</w:t>
      </w:r>
      <w:r w:rsidR="00C80AA9">
        <w:rPr>
          <w:lang w:val="ru-RU"/>
        </w:rPr>
        <w:t xml:space="preserve"> П</w:t>
      </w:r>
      <w:r w:rsidR="002D1561">
        <w:rPr>
          <w:lang w:val="ru-RU"/>
        </w:rPr>
        <w:t xml:space="preserve">одробнее о модели по ссылке: </w:t>
      </w:r>
      <w:hyperlink r:id="rId7" w:history="1">
        <w:r w:rsidR="00C80AA9" w:rsidRPr="005074CF">
          <w:rPr>
            <w:rStyle w:val="a6"/>
            <w:lang w:val="ru-RU"/>
          </w:rPr>
          <w:t>https://www.lg.com/ru/monitors/lg-27gn950-</w:t>
        </w:r>
      </w:hyperlink>
      <w:r w:rsidR="002D1561" w:rsidRPr="002D1561">
        <w:rPr>
          <w:lang w:val="ru-RU"/>
        </w:rPr>
        <w:t>b</w:t>
      </w:r>
    </w:p>
    <w:p w:rsidR="00E2236D" w:rsidRDefault="00AF58E0" w:rsidP="005F7697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Во второй день</w:t>
      </w:r>
      <w:r w:rsidR="002D1561">
        <w:rPr>
          <w:lang w:val="ru-RU"/>
        </w:rPr>
        <w:t>, 4 октября,</w:t>
      </w:r>
      <w:r>
        <w:rPr>
          <w:lang w:val="ru-RU"/>
        </w:rPr>
        <w:t xml:space="preserve"> ярко </w:t>
      </w:r>
      <w:r w:rsidR="002D1561">
        <w:rPr>
          <w:lang w:val="ru-RU"/>
        </w:rPr>
        <w:t xml:space="preserve">и динамично </w:t>
      </w:r>
      <w:r>
        <w:rPr>
          <w:lang w:val="ru-RU"/>
        </w:rPr>
        <w:t xml:space="preserve">прошла встреча с лидерами </w:t>
      </w:r>
      <w:r>
        <w:t>Gambit</w:t>
      </w:r>
      <w:r w:rsidRPr="00AF58E0">
        <w:rPr>
          <w:lang w:val="ru-RU"/>
        </w:rPr>
        <w:t xml:space="preserve"> </w:t>
      </w:r>
      <w:r>
        <w:t>eSports</w:t>
      </w:r>
      <w:r>
        <w:rPr>
          <w:lang w:val="ru-RU"/>
        </w:rPr>
        <w:t>, популярными игроками команды</w:t>
      </w:r>
      <w:r w:rsidR="005042F0">
        <w:rPr>
          <w:lang w:val="ru-RU"/>
        </w:rPr>
        <w:t xml:space="preserve">: </w:t>
      </w:r>
      <w:r>
        <w:rPr>
          <w:lang w:val="ru-RU"/>
        </w:rPr>
        <w:t xml:space="preserve">Марком </w:t>
      </w:r>
      <w:proofErr w:type="spellStart"/>
      <w:r>
        <w:t>Letw</w:t>
      </w:r>
      <w:proofErr w:type="spellEnd"/>
      <w:r w:rsidRPr="00AF58E0">
        <w:rPr>
          <w:lang w:val="ru-RU"/>
        </w:rPr>
        <w:t>1</w:t>
      </w:r>
      <w:r>
        <w:t>k</w:t>
      </w:r>
      <w:r w:rsidRPr="00AF58E0">
        <w:rPr>
          <w:lang w:val="ru-RU"/>
        </w:rPr>
        <w:t xml:space="preserve">3 </w:t>
      </w:r>
      <w:r>
        <w:rPr>
          <w:lang w:val="ru-RU"/>
        </w:rPr>
        <w:t>Даниловым</w:t>
      </w:r>
      <w:r w:rsidR="005042F0">
        <w:rPr>
          <w:lang w:val="ru-RU"/>
        </w:rPr>
        <w:t xml:space="preserve"> (один из лучших игроков Восточного полушария, участник Кубка мира по </w:t>
      </w:r>
      <w:proofErr w:type="spellStart"/>
      <w:r w:rsidR="005042F0">
        <w:t>Fortnite</w:t>
      </w:r>
      <w:proofErr w:type="spellEnd"/>
      <w:r w:rsidR="005042F0" w:rsidRPr="005042F0">
        <w:rPr>
          <w:lang w:val="ru-RU"/>
        </w:rPr>
        <w:t xml:space="preserve"> </w:t>
      </w:r>
      <w:r w:rsidR="005042F0">
        <w:rPr>
          <w:lang w:val="ru-RU"/>
        </w:rPr>
        <w:t xml:space="preserve">и </w:t>
      </w:r>
      <w:proofErr w:type="spellStart"/>
      <w:r w:rsidR="005042F0">
        <w:rPr>
          <w:lang w:val="ru-RU"/>
        </w:rPr>
        <w:t>амбассадор</w:t>
      </w:r>
      <w:proofErr w:type="spellEnd"/>
      <w:r w:rsidR="005042F0">
        <w:rPr>
          <w:lang w:val="ru-RU"/>
        </w:rPr>
        <w:t xml:space="preserve"> </w:t>
      </w:r>
      <w:r w:rsidR="005042F0">
        <w:t>LG</w:t>
      </w:r>
      <w:r w:rsidR="005042F0" w:rsidRPr="005042F0">
        <w:rPr>
          <w:lang w:val="ru-RU"/>
        </w:rPr>
        <w:t xml:space="preserve"> </w:t>
      </w:r>
      <w:proofErr w:type="spellStart"/>
      <w:r w:rsidR="005042F0">
        <w:t>UltraGear</w:t>
      </w:r>
      <w:proofErr w:type="spellEnd"/>
      <w:r w:rsidR="005042F0" w:rsidRPr="005042F0">
        <w:rPr>
          <w:lang w:val="ru-RU"/>
        </w:rPr>
        <w:t xml:space="preserve"> </w:t>
      </w:r>
      <w:r w:rsidR="005042F0">
        <w:rPr>
          <w:lang w:val="ru-RU"/>
        </w:rPr>
        <w:t xml:space="preserve"> в России) </w:t>
      </w:r>
      <w:r>
        <w:rPr>
          <w:lang w:val="ru-RU"/>
        </w:rPr>
        <w:t xml:space="preserve"> и Ильей </w:t>
      </w:r>
      <w:proofErr w:type="spellStart"/>
      <w:r>
        <w:t>Toose</w:t>
      </w:r>
      <w:proofErr w:type="spellEnd"/>
      <w:r w:rsidRPr="00AF58E0">
        <w:rPr>
          <w:lang w:val="ru-RU"/>
        </w:rPr>
        <w:t xml:space="preserve"> </w:t>
      </w:r>
      <w:proofErr w:type="spellStart"/>
      <w:r>
        <w:rPr>
          <w:lang w:val="ru-RU"/>
        </w:rPr>
        <w:t>Черны</w:t>
      </w:r>
      <w:r w:rsidR="005042F0">
        <w:rPr>
          <w:lang w:val="ru-RU"/>
        </w:rPr>
        <w:t>шовым</w:t>
      </w:r>
      <w:proofErr w:type="spellEnd"/>
      <w:r w:rsidR="005042F0">
        <w:rPr>
          <w:lang w:val="ru-RU"/>
        </w:rPr>
        <w:t xml:space="preserve"> (один из звездных и востребованных аудиторией игроков на сцене СРГ). Ребята провели онлайн сессию ответов на вопросы, подготовленные поклонниками в группе </w:t>
      </w:r>
      <w:proofErr w:type="spellStart"/>
      <w:r w:rsidR="005042F0">
        <w:t>UltraGearHUB</w:t>
      </w:r>
      <w:proofErr w:type="spellEnd"/>
      <w:r w:rsidR="005042F0" w:rsidRPr="005042F0">
        <w:rPr>
          <w:lang w:val="ru-RU"/>
        </w:rPr>
        <w:t xml:space="preserve"> </w:t>
      </w:r>
      <w:r w:rsidR="005042F0">
        <w:rPr>
          <w:lang w:val="ru-RU"/>
        </w:rPr>
        <w:t xml:space="preserve">и рассказали о своем пути в </w:t>
      </w:r>
      <w:proofErr w:type="spellStart"/>
      <w:r w:rsidR="005042F0">
        <w:rPr>
          <w:lang w:val="ru-RU"/>
        </w:rPr>
        <w:t>киберспорте</w:t>
      </w:r>
      <w:proofErr w:type="spellEnd"/>
      <w:r w:rsidR="005042F0">
        <w:rPr>
          <w:lang w:val="ru-RU"/>
        </w:rPr>
        <w:t xml:space="preserve">. Одним из </w:t>
      </w:r>
      <w:r w:rsidR="005042F0">
        <w:rPr>
          <w:lang w:val="ru-RU"/>
        </w:rPr>
        <w:lastRenderedPageBreak/>
        <w:t xml:space="preserve">главных сюрпризов эфира стал звонок победителю конкурса на лучший вопрос в прямом эфире, им оказался Александр Колько. </w:t>
      </w:r>
    </w:p>
    <w:p w:rsidR="00AF58E0" w:rsidRPr="00C80AA9" w:rsidRDefault="005042F0" w:rsidP="009C3EF8">
      <w:pPr>
        <w:pStyle w:val="1"/>
        <w:shd w:val="clear" w:color="auto" w:fill="FFFFFF"/>
        <w:spacing w:before="0" w:line="360" w:lineRule="auto"/>
        <w:ind w:right="15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</w:pPr>
      <w:r w:rsidRPr="005042F0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По итогам конкурса на лучший </w:t>
      </w:r>
      <w:proofErr w:type="spellStart"/>
      <w:r w:rsidRPr="005042F0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хайлайт</w:t>
      </w:r>
      <w:proofErr w:type="spellEnd"/>
      <w:r w:rsidRPr="005042F0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игры, проведенным в </w:t>
      </w:r>
      <w:proofErr w:type="spellStart"/>
      <w:r w:rsidRPr="005042F0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соцсетях</w:t>
      </w:r>
      <w:proofErr w:type="spellEnd"/>
      <w:r w:rsidRPr="005042F0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5042F0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GambiteSports</w:t>
      </w:r>
      <w:proofErr w:type="spellEnd"/>
      <w:r w:rsid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с использованием </w:t>
      </w:r>
      <w:proofErr w:type="spellStart"/>
      <w:r w:rsid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хештегов</w:t>
      </w:r>
      <w:proofErr w:type="spellEnd"/>
      <w:r w:rsid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</w:t>
      </w:r>
      <w:r w:rsidR="007F4095" w:rsidRP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#</w:t>
      </w:r>
      <w:proofErr w:type="spellStart"/>
      <w:r w:rsid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УльтраХайлайт</w:t>
      </w:r>
      <w:proofErr w:type="spellEnd"/>
      <w:r w:rsid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и </w:t>
      </w:r>
      <w:r w:rsidR="007F4095" w:rsidRP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#</w:t>
      </w:r>
      <w:proofErr w:type="spellStart"/>
      <w:r w:rsidR="007F4095" w:rsidRP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LGLifeIsGood</w:t>
      </w:r>
      <w:proofErr w:type="spellEnd"/>
      <w:r w:rsidRPr="005042F0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, был выявлен победитель,</w:t>
      </w:r>
      <w:r w:rsidR="005A5D73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участник под </w:t>
      </w:r>
      <w:proofErr w:type="spellStart"/>
      <w:r w:rsidR="005A5D73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ником</w:t>
      </w:r>
      <w:proofErr w:type="spellEnd"/>
      <w:r w:rsidR="005A5D73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="005A5D73">
        <w:rPr>
          <w:rFonts w:ascii="Times New Roman" w:eastAsiaTheme="minorHAnsi" w:hAnsi="Times New Roman" w:cs="Times New Roman"/>
          <w:color w:val="auto"/>
          <w:sz w:val="24"/>
          <w:szCs w:val="24"/>
        </w:rPr>
        <w:t>Shifuku</w:t>
      </w:r>
      <w:proofErr w:type="spellEnd"/>
      <w:r w:rsidR="005A5D73" w:rsidRPr="005A5D73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,</w:t>
      </w:r>
      <w:r w:rsidRPr="005042F0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которому в самое ближайшее время </w:t>
      </w:r>
      <w:r w:rsidR="005F7697" w:rsidRPr="005F7697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(</w:t>
      </w:r>
      <w:r w:rsidR="005F7697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сразу после проверки уникальности контента) </w:t>
      </w:r>
      <w:r w:rsidRPr="005042F0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будет отправлен приз –</w:t>
      </w:r>
      <w:r w:rsid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монитор</w:t>
      </w:r>
      <w:r w:rsidRPr="005042F0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 ULTRAWIDE IP</w:t>
      </w:r>
      <w:r w:rsid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S LG ULTRAGEAR 3</w:t>
      </w:r>
      <w:r w:rsidRPr="005042F0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34GL750-B</w:t>
      </w:r>
      <w:r w:rsidRP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, </w:t>
      </w:r>
      <w:r w:rsidRP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обладающий превосходными </w:t>
      </w:r>
      <w:proofErr w:type="spellStart"/>
      <w:r w:rsidRP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характи</w:t>
      </w:r>
      <w:r w:rsid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ристиками</w:t>
      </w:r>
      <w:proofErr w:type="spellEnd"/>
      <w:r w:rsid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для игры и </w:t>
      </w:r>
      <w:proofErr w:type="spellStart"/>
      <w:r w:rsid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стриминга</w:t>
      </w:r>
      <w:proofErr w:type="spellEnd"/>
      <w:r w:rsid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: </w:t>
      </w:r>
      <w:proofErr w:type="spellStart"/>
      <w:r w:rsid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ультрашироким</w:t>
      </w:r>
      <w:proofErr w:type="spellEnd"/>
      <w:r w:rsid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экраном, матрицей </w:t>
      </w:r>
      <w:r w:rsidR="002D1561">
        <w:rPr>
          <w:rFonts w:ascii="Times New Roman" w:eastAsiaTheme="minorHAnsi" w:hAnsi="Times New Roman" w:cs="Times New Roman"/>
          <w:color w:val="auto"/>
          <w:sz w:val="24"/>
          <w:szCs w:val="24"/>
        </w:rPr>
        <w:t>IPS</w:t>
      </w:r>
      <w:r w:rsidR="002D1561" w:rsidRP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</w:t>
      </w:r>
      <w:r w:rsid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и поддержкой </w:t>
      </w:r>
      <w:r w:rsidR="00757685">
        <w:rPr>
          <w:rFonts w:ascii="Times New Roman" w:eastAsiaTheme="minorHAnsi" w:hAnsi="Times New Roman" w:cs="Times New Roman"/>
          <w:color w:val="auto"/>
          <w:sz w:val="24"/>
          <w:szCs w:val="24"/>
        </w:rPr>
        <w:t>NVIDIA</w:t>
      </w:r>
      <w:r w:rsidR="002D1561" w:rsidRP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</w:t>
      </w:r>
      <w:r w:rsidR="002D1561">
        <w:rPr>
          <w:rFonts w:ascii="Times New Roman" w:eastAsiaTheme="minorHAnsi" w:hAnsi="Times New Roman" w:cs="Times New Roman"/>
          <w:color w:val="auto"/>
          <w:sz w:val="24"/>
          <w:szCs w:val="24"/>
        </w:rPr>
        <w:t>G</w:t>
      </w:r>
      <w:r w:rsidR="002D1561" w:rsidRP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-</w:t>
      </w:r>
      <w:proofErr w:type="spellStart"/>
      <w:r w:rsidR="002D1561">
        <w:rPr>
          <w:rFonts w:ascii="Times New Roman" w:eastAsiaTheme="minorHAnsi" w:hAnsi="Times New Roman" w:cs="Times New Roman"/>
          <w:color w:val="auto"/>
          <w:sz w:val="24"/>
          <w:szCs w:val="24"/>
        </w:rPr>
        <w:t>Synk</w:t>
      </w:r>
      <w:proofErr w:type="spellEnd"/>
      <w:r w:rsidR="002D1561" w:rsidRPr="002D1561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. </w:t>
      </w:r>
      <w:r w:rsidR="007F409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Подробнее о модели: </w:t>
      </w:r>
      <w:hyperlink r:id="rId8" w:history="1">
        <w:r w:rsidR="00C80AA9" w:rsidRPr="005074CF">
          <w:rPr>
            <w:rStyle w:val="a6"/>
            <w:rFonts w:ascii="Times New Roman" w:eastAsiaTheme="minorHAnsi" w:hAnsi="Times New Roman" w:cs="Times New Roman"/>
            <w:sz w:val="24"/>
            <w:szCs w:val="24"/>
            <w:lang w:val="ru-RU"/>
          </w:rPr>
          <w:t>https://rushop.lg.com/product/ultrawide-ips-monitor-lg-ultragear-34-dyuyma-34gl750-b</w:t>
        </w:r>
      </w:hyperlink>
      <w:r w:rsidR="00C80AA9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.</w:t>
      </w:r>
    </w:p>
    <w:p w:rsidR="00784980" w:rsidRDefault="00784980" w:rsidP="00757685">
      <w:pPr>
        <w:pStyle w:val="1"/>
        <w:shd w:val="clear" w:color="auto" w:fill="FFFFFF"/>
        <w:spacing w:before="60" w:line="420" w:lineRule="atLeast"/>
        <w:ind w:firstLine="72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</w:pPr>
      <w:r w:rsidRPr="0075768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В </w:t>
      </w:r>
      <w:r w:rsidR="00C80AA9" w:rsidRPr="0075768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рамках фестиваля косплея ComicCon Russia 2020 была учреждена специальная номинация от партнеров  - на лучший костюм, отражающий девиз новой игровой линейки UltraGear</w:t>
      </w:r>
      <w:r w:rsidR="0056183E" w:rsidRPr="0056183E">
        <w:rPr>
          <w:rFonts w:eastAsia="Batang"/>
          <w:b/>
          <w:bCs/>
          <w:sz w:val="24"/>
          <w:szCs w:val="24"/>
          <w:vertAlign w:val="superscript"/>
          <w:lang w:eastAsia="ko-KR"/>
        </w:rPr>
        <w:t>TM</w:t>
      </w:r>
      <w:r w:rsidR="00C80AA9" w:rsidRPr="0075768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«Крылья триумфа». Его получил Андрей STEPANOVZ за уникальное решение в стиле кибер панк</w:t>
      </w:r>
      <w:r w:rsidR="00E2236D" w:rsidRPr="0075768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, использование современных технологий при изготовлении костюма и особую волю к победе. Косплеер получит главный приз номинации от LG Electronics, новую модель</w:t>
      </w:r>
      <w:r w:rsidR="00757685" w:rsidRPr="00757685">
        <w:rPr>
          <w:rFonts w:ascii="Tahoma" w:hAnsi="Tahoma" w:cs="Tahoma"/>
          <w:color w:val="000000"/>
          <w:sz w:val="33"/>
          <w:szCs w:val="33"/>
          <w:lang w:val="ru-RU"/>
        </w:rPr>
        <w:t xml:space="preserve"> </w:t>
      </w:r>
      <w:r w:rsidR="0075768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27-дюймового игрового</w:t>
      </w:r>
      <w:r w:rsidR="00757685" w:rsidRPr="0075768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монитор</w:t>
      </w:r>
      <w:r w:rsidR="0075768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>а</w:t>
      </w:r>
      <w:r w:rsidR="00757685" w:rsidRPr="0075768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UltraGear ™ Ergo с технологией Nano IPS, 1 мс (GTG)</w:t>
      </w:r>
      <w:r w:rsidR="0075768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 </w:t>
      </w:r>
      <w:r w:rsidR="00E2236D" w:rsidRPr="00757685">
        <w:rPr>
          <w:rFonts w:ascii="Times New Roman" w:eastAsiaTheme="minorHAnsi" w:hAnsi="Times New Roman" w:cs="Times New Roman"/>
          <w:color w:val="auto"/>
          <w:sz w:val="24"/>
          <w:szCs w:val="24"/>
          <w:lang w:val="ru-RU"/>
        </w:rPr>
        <w:t xml:space="preserve">с иновационным решением крепления, особой мобильностью подставки и многофункциональным дисплеем, LG UltraERGO.  О модели можно узнать тут: </w:t>
      </w:r>
      <w:hyperlink r:id="rId9" w:history="1">
        <w:r w:rsidR="00757685" w:rsidRPr="005074CF">
          <w:rPr>
            <w:rStyle w:val="a6"/>
            <w:rFonts w:ascii="Times New Roman" w:eastAsiaTheme="minorHAnsi" w:hAnsi="Times New Roman" w:cs="Times New Roman"/>
            <w:sz w:val="24"/>
            <w:szCs w:val="24"/>
            <w:lang w:val="ru-RU"/>
          </w:rPr>
          <w:t>https://www.lg.com/ru/monitors/lg-27gn880-b</w:t>
        </w:r>
      </w:hyperlink>
    </w:p>
    <w:p w:rsidR="00757685" w:rsidRDefault="00757685" w:rsidP="00757685">
      <w:pPr>
        <w:rPr>
          <w:lang w:val="ru-RU"/>
        </w:rPr>
      </w:pPr>
    </w:p>
    <w:p w:rsidR="00757685" w:rsidRDefault="00757685" w:rsidP="00757685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Несмотря на непривычный формат мероприятия, все участники получили истинное наслаждение от общения, огромное число поклонников компьютерных игр, фантастических фильмов и любители косплея активно участвовали в конкурсах, комментировали эфиры и </w:t>
      </w:r>
      <w:r w:rsidR="00082B38">
        <w:rPr>
          <w:lang w:val="ru-RU"/>
        </w:rPr>
        <w:t>оставляли свои комментарии в чате. Для тех, кто не смог насладиться прямой трансляцией, организаторы сохранили записи эфиров. Оба дня доступны по ссылкам.</w:t>
      </w:r>
    </w:p>
    <w:p w:rsidR="009C3EF8" w:rsidRDefault="00082B38" w:rsidP="00757685">
      <w:pPr>
        <w:spacing w:line="360" w:lineRule="auto"/>
        <w:jc w:val="both"/>
        <w:rPr>
          <w:lang w:val="ru-RU"/>
        </w:rPr>
      </w:pPr>
      <w:r w:rsidRPr="00082B38">
        <w:t>Comic</w:t>
      </w:r>
      <w:r w:rsidRPr="009C3EF8">
        <w:rPr>
          <w:lang w:val="ru-RU"/>
        </w:rPr>
        <w:t xml:space="preserve"> </w:t>
      </w:r>
      <w:r w:rsidRPr="00082B38">
        <w:t>Con</w:t>
      </w:r>
      <w:r w:rsidRPr="009C3EF8">
        <w:rPr>
          <w:lang w:val="ru-RU"/>
        </w:rPr>
        <w:t xml:space="preserve"> </w:t>
      </w:r>
      <w:r w:rsidRPr="00082B38">
        <w:t>Russia</w:t>
      </w:r>
      <w:r w:rsidRPr="009C3EF8">
        <w:rPr>
          <w:lang w:val="ru-RU"/>
        </w:rPr>
        <w:t xml:space="preserve"> &amp; </w:t>
      </w:r>
      <w:r w:rsidRPr="00082B38">
        <w:rPr>
          <w:lang w:val="ru-RU"/>
        </w:rPr>
        <w:t>ИгроМир</w:t>
      </w:r>
      <w:r w:rsidRPr="009C3EF8">
        <w:rPr>
          <w:lang w:val="ru-RU"/>
        </w:rPr>
        <w:t xml:space="preserve"> 2020</w:t>
      </w:r>
      <w:r>
        <w:rPr>
          <w:lang w:val="ru-RU"/>
        </w:rPr>
        <w:t xml:space="preserve"> день первый: </w:t>
      </w:r>
      <w:r w:rsidR="009C3EF8" w:rsidRPr="009C3EF8">
        <w:rPr>
          <w:lang w:val="ru-RU"/>
        </w:rPr>
        <w:t>https://vk.com/video-70345461_456239394</w:t>
      </w:r>
    </w:p>
    <w:p w:rsidR="00082B38" w:rsidRDefault="00082B38" w:rsidP="00757685">
      <w:pPr>
        <w:spacing w:line="360" w:lineRule="auto"/>
        <w:jc w:val="both"/>
      </w:pPr>
      <w:r w:rsidRPr="00082B38">
        <w:t>Comic</w:t>
      </w:r>
      <w:r w:rsidRPr="009C3EF8">
        <w:rPr>
          <w:lang w:val="ru-RU"/>
        </w:rPr>
        <w:t xml:space="preserve"> </w:t>
      </w:r>
      <w:r w:rsidRPr="00082B38">
        <w:t>Con</w:t>
      </w:r>
      <w:r w:rsidRPr="009C3EF8">
        <w:rPr>
          <w:lang w:val="ru-RU"/>
        </w:rPr>
        <w:t xml:space="preserve"> </w:t>
      </w:r>
      <w:r w:rsidRPr="00082B38">
        <w:t>Russia</w:t>
      </w:r>
      <w:r w:rsidRPr="009C3EF8">
        <w:rPr>
          <w:lang w:val="ru-RU"/>
        </w:rPr>
        <w:t xml:space="preserve"> &amp; </w:t>
      </w:r>
      <w:proofErr w:type="spellStart"/>
      <w:r w:rsidRPr="00082B38">
        <w:rPr>
          <w:lang w:val="ru-RU"/>
        </w:rPr>
        <w:t>ИгроМир</w:t>
      </w:r>
      <w:proofErr w:type="spellEnd"/>
      <w:r w:rsidRPr="009C3EF8">
        <w:rPr>
          <w:lang w:val="ru-RU"/>
        </w:rPr>
        <w:t xml:space="preserve"> 2020</w:t>
      </w:r>
      <w:r>
        <w:rPr>
          <w:lang w:val="ru-RU"/>
        </w:rPr>
        <w:t xml:space="preserve"> день второй</w:t>
      </w:r>
      <w:r w:rsidRPr="009C3EF8">
        <w:rPr>
          <w:lang w:val="ru-RU"/>
        </w:rPr>
        <w:t xml:space="preserve">: </w:t>
      </w:r>
      <w:hyperlink r:id="rId10" w:history="1">
        <w:r w:rsidR="009C3EF8" w:rsidRPr="005074CF">
          <w:rPr>
            <w:rStyle w:val="a6"/>
          </w:rPr>
          <w:t>https</w:t>
        </w:r>
        <w:r w:rsidR="009C3EF8" w:rsidRPr="009C3EF8">
          <w:rPr>
            <w:rStyle w:val="a6"/>
            <w:lang w:val="ru-RU"/>
          </w:rPr>
          <w:t>://</w:t>
        </w:r>
        <w:proofErr w:type="spellStart"/>
        <w:r w:rsidR="009C3EF8" w:rsidRPr="005074CF">
          <w:rPr>
            <w:rStyle w:val="a6"/>
          </w:rPr>
          <w:t>vk</w:t>
        </w:r>
        <w:proofErr w:type="spellEnd"/>
        <w:r w:rsidR="009C3EF8" w:rsidRPr="009C3EF8">
          <w:rPr>
            <w:rStyle w:val="a6"/>
            <w:lang w:val="ru-RU"/>
          </w:rPr>
          <w:t>.</w:t>
        </w:r>
        <w:r w:rsidR="009C3EF8" w:rsidRPr="005074CF">
          <w:rPr>
            <w:rStyle w:val="a6"/>
          </w:rPr>
          <w:t>com</w:t>
        </w:r>
        <w:r w:rsidR="009C3EF8" w:rsidRPr="009C3EF8">
          <w:rPr>
            <w:rStyle w:val="a6"/>
            <w:lang w:val="ru-RU"/>
          </w:rPr>
          <w:t>/</w:t>
        </w:r>
        <w:r w:rsidR="009C3EF8" w:rsidRPr="005074CF">
          <w:rPr>
            <w:rStyle w:val="a6"/>
          </w:rPr>
          <w:t>video</w:t>
        </w:r>
        <w:r w:rsidR="009C3EF8" w:rsidRPr="009C3EF8">
          <w:rPr>
            <w:rStyle w:val="a6"/>
            <w:lang w:val="ru-RU"/>
          </w:rPr>
          <w:t>-70345461_456239396</w:t>
        </w:r>
      </w:hyperlink>
    </w:p>
    <w:p w:rsidR="005F7697" w:rsidRPr="005F7697" w:rsidRDefault="005F7697" w:rsidP="00757685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Следить за конкурсами и новостями в группе </w:t>
      </w:r>
      <w:proofErr w:type="spellStart"/>
      <w:r>
        <w:t>UltraGear</w:t>
      </w:r>
      <w:proofErr w:type="spellEnd"/>
      <w:r w:rsidRPr="005F7697">
        <w:rPr>
          <w:lang w:val="ru-RU"/>
        </w:rPr>
        <w:t xml:space="preserve"> </w:t>
      </w:r>
      <w:r>
        <w:t>HUB</w:t>
      </w:r>
      <w:r w:rsidRPr="005F7697">
        <w:rPr>
          <w:lang w:val="ru-RU"/>
        </w:rPr>
        <w:t>: https://vk.com/ultragearhub</w:t>
      </w:r>
    </w:p>
    <w:p w:rsidR="005F7697" w:rsidRDefault="005F7697" w:rsidP="00757685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Поддержать игроков </w:t>
      </w:r>
      <w:proofErr w:type="spellStart"/>
      <w:r>
        <w:t>GambiteSports</w:t>
      </w:r>
      <w:proofErr w:type="spellEnd"/>
      <w:r w:rsidRPr="005F7697">
        <w:rPr>
          <w:lang w:val="ru-RU"/>
        </w:rPr>
        <w:t xml:space="preserve"> </w:t>
      </w:r>
      <w:r>
        <w:rPr>
          <w:lang w:val="ru-RU"/>
        </w:rPr>
        <w:t xml:space="preserve">и участвовать в турнирах и розыгрышах: </w:t>
      </w:r>
      <w:r w:rsidRPr="005F7697">
        <w:rPr>
          <w:lang w:val="ru-RU"/>
        </w:rPr>
        <w:t>https://vk.com/gambitesports</w:t>
      </w:r>
    </w:p>
    <w:p w:rsidR="005F7697" w:rsidRDefault="005F7697" w:rsidP="00757685">
      <w:pPr>
        <w:spacing w:line="360" w:lineRule="auto"/>
        <w:jc w:val="both"/>
        <w:rPr>
          <w:lang w:val="ru-RU"/>
        </w:rPr>
      </w:pPr>
    </w:p>
    <w:p w:rsidR="0009282B" w:rsidRDefault="005F7697" w:rsidP="00757685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О новостях и новинках от «Навигатор игрового мира»: </w:t>
      </w:r>
      <w:hyperlink r:id="rId11" w:history="1">
        <w:r w:rsidRPr="005074CF">
          <w:rPr>
            <w:rStyle w:val="a6"/>
            <w:lang w:val="ru-RU"/>
          </w:rPr>
          <w:t>https://vk.com/gamenavigator</w:t>
        </w:r>
      </w:hyperlink>
    </w:p>
    <w:p w:rsidR="005F7697" w:rsidRDefault="005F7697" w:rsidP="00757685">
      <w:pPr>
        <w:spacing w:line="360" w:lineRule="auto"/>
        <w:jc w:val="both"/>
        <w:rPr>
          <w:lang w:val="ru-RU"/>
        </w:rPr>
      </w:pPr>
    </w:p>
    <w:p w:rsidR="005F7697" w:rsidRDefault="005F7697" w:rsidP="00757685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Организаторы, партнеры и участники фестиваля будут рады встретиться с гостями в новом ИГРОМИР2021, который запланирован на 7-10 октября 2021 года в КРОКУС Экспо, Павильон №1. </w:t>
      </w:r>
    </w:p>
    <w:p w:rsidR="005F7697" w:rsidRPr="005F7697" w:rsidRDefault="005F7697" w:rsidP="00757685">
      <w:pPr>
        <w:spacing w:line="360" w:lineRule="auto"/>
        <w:jc w:val="both"/>
        <w:rPr>
          <w:lang w:val="ru-RU"/>
        </w:rPr>
      </w:pPr>
    </w:p>
    <w:p w:rsidR="00903874" w:rsidRPr="002567A4" w:rsidRDefault="00903874" w:rsidP="00903874">
      <w:pPr>
        <w:autoSpaceDE w:val="0"/>
        <w:autoSpaceDN w:val="0"/>
        <w:rPr>
          <w:rFonts w:ascii="Arial" w:hAnsi="Arial" w:cs="Arial"/>
          <w:sz w:val="18"/>
          <w:szCs w:val="18"/>
          <w:u w:val="single"/>
        </w:rPr>
      </w:pP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О</w:t>
      </w:r>
      <w:r w:rsidRPr="002567A4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 </w:t>
      </w:r>
      <w:proofErr w:type="spellStart"/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компании</w:t>
      </w:r>
      <w:proofErr w:type="spellEnd"/>
      <w:r w:rsidRPr="002567A4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 LG Electronics, Inc.</w:t>
      </w:r>
    </w:p>
    <w:p w:rsidR="00903874" w:rsidRPr="00903874" w:rsidRDefault="00903874" w:rsidP="00903874">
      <w:pPr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>LG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 w:rsidRPr="00903874"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 w:rsidRPr="00903874"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903874" w:rsidRPr="00903874" w:rsidRDefault="00903874" w:rsidP="00903874">
      <w:pPr>
        <w:rPr>
          <w:rFonts w:ascii="Arial" w:hAnsi="Arial" w:cs="Arial"/>
          <w:sz w:val="18"/>
          <w:szCs w:val="18"/>
          <w:lang w:val="ru-RU"/>
        </w:rPr>
      </w:pPr>
      <w:r w:rsidRPr="00903874"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 w:rsidRPr="00903874"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соответствуют мировым стандартам </w:t>
      </w:r>
      <w:proofErr w:type="spellStart"/>
      <w:r w:rsidRPr="00903874">
        <w:rPr>
          <w:rFonts w:ascii="Arial" w:hAnsi="Arial" w:cs="Arial"/>
          <w:sz w:val="18"/>
          <w:szCs w:val="18"/>
          <w:lang w:val="ru-RU"/>
        </w:rPr>
        <w:t>киберспорта</w:t>
      </w:r>
      <w:proofErr w:type="spellEnd"/>
      <w:r w:rsidRPr="00903874">
        <w:rPr>
          <w:rFonts w:ascii="Arial" w:hAnsi="Arial" w:cs="Arial"/>
          <w:sz w:val="18"/>
          <w:szCs w:val="18"/>
          <w:lang w:val="ru-RU"/>
        </w:rPr>
        <w:t xml:space="preserve">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</w:rPr>
        <w:t>UltraGear</w:t>
      </w:r>
      <w:proofErr w:type="spellEnd"/>
      <w:r w:rsidRPr="00903874"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903874">
        <w:rPr>
          <w:rFonts w:ascii="Arial" w:hAnsi="Arial" w:cs="Arial"/>
          <w:sz w:val="18"/>
          <w:szCs w:val="18"/>
          <w:lang w:val="ru-RU"/>
        </w:rPr>
        <w:t xml:space="preserve"> 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903874">
        <w:rPr>
          <w:rFonts w:ascii="Arial" w:hAnsi="Arial" w:cs="Arial"/>
          <w:sz w:val="18"/>
          <w:szCs w:val="18"/>
          <w:lang w:val="ru-RU"/>
        </w:rPr>
        <w:t>.</w:t>
      </w:r>
    </w:p>
    <w:p w:rsidR="00903874" w:rsidRPr="00DC0D79" w:rsidRDefault="00903874" w:rsidP="00903874">
      <w:pPr>
        <w:jc w:val="both"/>
        <w:rPr>
          <w:rFonts w:ascii="Arial" w:hAnsi="Arial" w:cs="Arial"/>
          <w:sz w:val="18"/>
          <w:szCs w:val="18"/>
        </w:rPr>
      </w:pPr>
      <w:r w:rsidRPr="00903874">
        <w:rPr>
          <w:rFonts w:ascii="Arial" w:hAnsi="Arial" w:cs="Arial"/>
          <w:sz w:val="18"/>
          <w:szCs w:val="18"/>
          <w:lang w:val="ru-RU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 w:rsidRPr="00903874"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proofErr w:type="spellStart"/>
      <w:r>
        <w:rPr>
          <w:rFonts w:ascii="Arial" w:hAnsi="Arial" w:cs="Arial"/>
          <w:sz w:val="18"/>
          <w:szCs w:val="18"/>
        </w:rPr>
        <w:t>За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дополнительной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информацией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пожалуйста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обратитесь</w:t>
      </w:r>
      <w:proofErr w:type="spellEnd"/>
      <w:r>
        <w:rPr>
          <w:rFonts w:ascii="Arial" w:hAnsi="Arial" w:cs="Arial"/>
          <w:sz w:val="18"/>
          <w:szCs w:val="18"/>
        </w:rPr>
        <w:t xml:space="preserve"> к </w:t>
      </w:r>
      <w:hyperlink r:id="rId12" w:history="1">
        <w:r>
          <w:rPr>
            <w:rStyle w:val="a6"/>
            <w:sz w:val="18"/>
            <w:szCs w:val="18"/>
          </w:rPr>
          <w:t>www.LGnewsroom.com</w:t>
        </w:r>
      </w:hyperlink>
      <w:r>
        <w:rPr>
          <w:rFonts w:ascii="Arial" w:hAnsi="Arial" w:cs="Arial"/>
          <w:sz w:val="18"/>
          <w:szCs w:val="18"/>
        </w:rPr>
        <w:t>.</w:t>
      </w:r>
    </w:p>
    <w:p w:rsidR="0009282B" w:rsidRPr="00903874" w:rsidRDefault="0009282B" w:rsidP="002267DC">
      <w:pPr>
        <w:jc w:val="both"/>
        <w:rPr>
          <w:sz w:val="20"/>
          <w:szCs w:val="20"/>
          <w:lang w:val="ru-RU"/>
        </w:rPr>
      </w:pPr>
    </w:p>
    <w:sectPr w:rsidR="0009282B" w:rsidRPr="00903874">
      <w:head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19" w:rsidRDefault="001A5919" w:rsidP="0021745D">
      <w:r>
        <w:separator/>
      </w:r>
    </w:p>
  </w:endnote>
  <w:endnote w:type="continuationSeparator" w:id="0">
    <w:p w:rsidR="001A5919" w:rsidRDefault="001A5919" w:rsidP="00217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19" w:rsidRDefault="001A5919" w:rsidP="0021745D">
      <w:r>
        <w:separator/>
      </w:r>
    </w:p>
  </w:footnote>
  <w:footnote w:type="continuationSeparator" w:id="0">
    <w:p w:rsidR="001A5919" w:rsidRDefault="001A5919" w:rsidP="00217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224" w:rsidRDefault="00E617AB">
    <w:pPr>
      <w:pStyle w:val="a8"/>
    </w:pPr>
    <w:r>
      <w:rPr>
        <w:noProof/>
        <w:lang w:val="ru-RU" w:eastAsia="ru-RU"/>
      </w:rPr>
      <w:drawing>
        <wp:inline distT="0" distB="0" distL="0" distR="0" wp14:anchorId="77BB46B7" wp14:editId="73940B90">
          <wp:extent cx="700391" cy="418290"/>
          <wp:effectExtent l="0" t="0" r="5080" b="1270"/>
          <wp:docPr id="76" name="Google Shape;76;p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Google Shape;76;p18"/>
                  <pic:cNvPicPr preferRelativeResize="0"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5977" cy="427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2224">
      <w:rPr>
        <w:noProof/>
        <w:lang w:val="ru-RU" w:eastAsia="ru-RU"/>
      </w:rPr>
      <w:drawing>
        <wp:inline distT="0" distB="0" distL="0" distR="0" wp14:anchorId="28C0E19C">
          <wp:extent cx="1341949" cy="525294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1502650" cy="5881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2224">
      <w:rPr>
        <w:noProof/>
        <w:lang w:val="ru-RU"/>
      </w:rPr>
      <w:t xml:space="preserve">  </w:t>
    </w:r>
    <w:r>
      <w:rPr>
        <w:noProof/>
        <w:lang w:val="ru-RU" w:eastAsia="ru-RU"/>
      </w:rPr>
      <w:drawing>
        <wp:inline distT="0" distB="0" distL="0" distR="0" wp14:anchorId="3C63CF4D">
          <wp:extent cx="1359535" cy="377825"/>
          <wp:effectExtent l="0" t="0" r="0" b="317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2224">
      <w:rPr>
        <w:noProof/>
        <w:lang w:val="ru-RU"/>
      </w:rPr>
      <w:t xml:space="preserve">    </w:t>
    </w:r>
    <w:r w:rsidR="00002224">
      <w:rPr>
        <w:noProof/>
        <w:lang w:val="ru-RU" w:eastAsia="ru-RU"/>
      </w:rPr>
      <w:drawing>
        <wp:inline distT="0" distB="0" distL="0" distR="0" wp14:anchorId="6782DC59" wp14:editId="5F9B37F5">
          <wp:extent cx="953311" cy="309457"/>
          <wp:effectExtent l="0" t="0" r="0" b="0"/>
          <wp:docPr id="6" name="Picture 6" descr="https://mb-samara.ru/images/site/telekanal_mb/navigat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mb-samara.ru/images/site/telekanal_mb/navigator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123" cy="322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3363D">
      <w:rPr>
        <w:noProof/>
        <w:lang w:val="ru-RU"/>
      </w:rPr>
      <w:t xml:space="preserve"> </w:t>
    </w:r>
    <w:r w:rsidR="0023363D" w:rsidRPr="0023363D">
      <w:rPr>
        <w:rFonts w:ascii="Calibri" w:eastAsia="Malgun Gothic" w:hAnsi="Calibri"/>
        <w:noProof/>
        <w:sz w:val="22"/>
        <w:szCs w:val="22"/>
        <w:lang w:val="ru-RU" w:eastAsia="ru-RU"/>
      </w:rPr>
      <w:drawing>
        <wp:inline distT="0" distB="0" distL="0" distR="0" wp14:anchorId="37C2B71F" wp14:editId="43F7FF92">
          <wp:extent cx="1288031" cy="466860"/>
          <wp:effectExtent l="0" t="0" r="7620" b="9525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316578" cy="4772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1EF7"/>
    <w:multiLevelType w:val="hybridMultilevel"/>
    <w:tmpl w:val="B1DA8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14805"/>
    <w:multiLevelType w:val="hybridMultilevel"/>
    <w:tmpl w:val="66EE1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95025"/>
    <w:multiLevelType w:val="hybridMultilevel"/>
    <w:tmpl w:val="F24CD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D7445"/>
    <w:multiLevelType w:val="hybridMultilevel"/>
    <w:tmpl w:val="DAA0C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09"/>
    <w:rsid w:val="00002224"/>
    <w:rsid w:val="00052742"/>
    <w:rsid w:val="00082B38"/>
    <w:rsid w:val="0009282B"/>
    <w:rsid w:val="001137E5"/>
    <w:rsid w:val="00116F94"/>
    <w:rsid w:val="00151866"/>
    <w:rsid w:val="001A5919"/>
    <w:rsid w:val="001C50B5"/>
    <w:rsid w:val="001E7729"/>
    <w:rsid w:val="001F352C"/>
    <w:rsid w:val="00200582"/>
    <w:rsid w:val="0020154D"/>
    <w:rsid w:val="002039FF"/>
    <w:rsid w:val="0021745D"/>
    <w:rsid w:val="002267DC"/>
    <w:rsid w:val="0023363D"/>
    <w:rsid w:val="00282792"/>
    <w:rsid w:val="00283E50"/>
    <w:rsid w:val="002A6EE9"/>
    <w:rsid w:val="002D1561"/>
    <w:rsid w:val="00306069"/>
    <w:rsid w:val="0035678E"/>
    <w:rsid w:val="003F26D1"/>
    <w:rsid w:val="00412A16"/>
    <w:rsid w:val="00427275"/>
    <w:rsid w:val="00473E1C"/>
    <w:rsid w:val="00475FA7"/>
    <w:rsid w:val="004771A2"/>
    <w:rsid w:val="004D6F1E"/>
    <w:rsid w:val="005042F0"/>
    <w:rsid w:val="00507A5B"/>
    <w:rsid w:val="00526482"/>
    <w:rsid w:val="0056183E"/>
    <w:rsid w:val="00597D64"/>
    <w:rsid w:val="005A3BFB"/>
    <w:rsid w:val="005A5D73"/>
    <w:rsid w:val="005F7697"/>
    <w:rsid w:val="0060780C"/>
    <w:rsid w:val="00615E05"/>
    <w:rsid w:val="006D2006"/>
    <w:rsid w:val="00751A93"/>
    <w:rsid w:val="00757685"/>
    <w:rsid w:val="00784980"/>
    <w:rsid w:val="007C2968"/>
    <w:rsid w:val="007F4095"/>
    <w:rsid w:val="00804BAE"/>
    <w:rsid w:val="00805D06"/>
    <w:rsid w:val="00870643"/>
    <w:rsid w:val="00903874"/>
    <w:rsid w:val="0090545A"/>
    <w:rsid w:val="00927309"/>
    <w:rsid w:val="00936F14"/>
    <w:rsid w:val="00961A96"/>
    <w:rsid w:val="009C3EF8"/>
    <w:rsid w:val="00A3541F"/>
    <w:rsid w:val="00A35F4E"/>
    <w:rsid w:val="00A54979"/>
    <w:rsid w:val="00AF58E0"/>
    <w:rsid w:val="00B61904"/>
    <w:rsid w:val="00C16AEC"/>
    <w:rsid w:val="00C61707"/>
    <w:rsid w:val="00C71E65"/>
    <w:rsid w:val="00C80AA9"/>
    <w:rsid w:val="00E2236D"/>
    <w:rsid w:val="00E46875"/>
    <w:rsid w:val="00E617AB"/>
    <w:rsid w:val="00EE3638"/>
    <w:rsid w:val="00F30E68"/>
    <w:rsid w:val="00F343B9"/>
    <w:rsid w:val="00F91823"/>
    <w:rsid w:val="00FE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1A4F07-B77D-43B8-B600-2DD99DE7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3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42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C61707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6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26D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F26D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C2968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6170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C61707"/>
    <w:pPr>
      <w:spacing w:before="100" w:beforeAutospacing="1" w:after="100" w:afterAutospacing="1"/>
    </w:pPr>
    <w:rPr>
      <w:rFonts w:eastAsia="Times New Roman"/>
    </w:rPr>
  </w:style>
  <w:style w:type="paragraph" w:styleId="a8">
    <w:name w:val="header"/>
    <w:basedOn w:val="a"/>
    <w:link w:val="a9"/>
    <w:uiPriority w:val="99"/>
    <w:unhideWhenUsed/>
    <w:rsid w:val="002174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745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174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745D"/>
    <w:rPr>
      <w:rFonts w:ascii="Times New Roman" w:hAnsi="Times New Roman" w:cs="Times New Roman"/>
      <w:sz w:val="24"/>
      <w:szCs w:val="24"/>
    </w:rPr>
  </w:style>
  <w:style w:type="character" w:customStyle="1" w:styleId="58cl">
    <w:name w:val="_58cl"/>
    <w:basedOn w:val="a0"/>
    <w:rsid w:val="0021745D"/>
  </w:style>
  <w:style w:type="character" w:customStyle="1" w:styleId="58cm">
    <w:name w:val="_58cm"/>
    <w:basedOn w:val="a0"/>
    <w:rsid w:val="0021745D"/>
  </w:style>
  <w:style w:type="character" w:customStyle="1" w:styleId="10">
    <w:name w:val="Заголовок 1 Знак"/>
    <w:basedOn w:val="a0"/>
    <w:link w:val="1"/>
    <w:uiPriority w:val="9"/>
    <w:rsid w:val="005042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6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op.lg.com/product/ultrawide-ips-monitor-lg-ultragear-34-dyuyma-34gl750-b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g.com/ru/monitors/lg-27gn950-" TargetMode="External"/><Relationship Id="rId12" Type="http://schemas.openxmlformats.org/officeDocument/2006/relationships/hyperlink" Target="http://www.lgnewsroo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gamenavigato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video-70345461_4562393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g.com/ru/monitors/lg-27gn880-b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</Words>
  <Characters>5240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Татьяна</cp:lastModifiedBy>
  <cp:revision>2</cp:revision>
  <cp:lastPrinted>2019-09-30T11:15:00Z</cp:lastPrinted>
  <dcterms:created xsi:type="dcterms:W3CDTF">2020-10-06T14:01:00Z</dcterms:created>
  <dcterms:modified xsi:type="dcterms:W3CDTF">2020-10-06T14:01:00Z</dcterms:modified>
</cp:coreProperties>
</file>