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CFC" w:rsidRPr="00533B2F" w:rsidRDefault="001A3CFC" w:rsidP="00C91573">
      <w:pPr>
        <w:pStyle w:val="BodyA"/>
        <w:suppressAutoHyphens/>
        <w:jc w:val="center"/>
        <w:rPr>
          <w:b/>
          <w:bCs/>
          <w:sz w:val="28"/>
          <w:szCs w:val="28"/>
        </w:rPr>
      </w:pPr>
    </w:p>
    <w:p w:rsidR="003009C0" w:rsidRDefault="003009C0" w:rsidP="00810A12">
      <w:pPr>
        <w:pStyle w:val="BodyA"/>
        <w:suppressAutoHyphens/>
        <w:rPr>
          <w:b/>
          <w:bCs/>
          <w:sz w:val="28"/>
          <w:szCs w:val="28"/>
          <w:lang w:val="ru-RU"/>
        </w:rPr>
      </w:pPr>
      <w:bookmarkStart w:id="0" w:name="_GoBack"/>
    </w:p>
    <w:p w:rsidR="00E804B9" w:rsidRDefault="005951ED" w:rsidP="005951ED">
      <w:pPr>
        <w:pStyle w:val="BodyA"/>
        <w:suppressAutoHyphens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НОВЫЙ МОНИТОР 32</w:t>
      </w:r>
      <w:r w:rsidRPr="005951ED">
        <w:rPr>
          <w:b/>
          <w:bCs/>
          <w:sz w:val="28"/>
          <w:szCs w:val="28"/>
          <w:lang w:val="ru-RU"/>
        </w:rPr>
        <w:t>”</w:t>
      </w:r>
      <w:r>
        <w:rPr>
          <w:b/>
          <w:bCs/>
          <w:sz w:val="28"/>
          <w:szCs w:val="28"/>
          <w:lang w:val="ru-RU"/>
        </w:rPr>
        <w:t xml:space="preserve"> </w:t>
      </w:r>
      <w:r w:rsidRPr="005951ED">
        <w:rPr>
          <w:b/>
          <w:bCs/>
          <w:sz w:val="28"/>
          <w:szCs w:val="28"/>
          <w:lang w:val="ru-RU"/>
        </w:rPr>
        <w:t>4</w:t>
      </w:r>
      <w:r>
        <w:rPr>
          <w:b/>
          <w:bCs/>
          <w:sz w:val="28"/>
          <w:szCs w:val="28"/>
        </w:rPr>
        <w:t>K</w:t>
      </w:r>
      <w:r w:rsidRPr="005951ED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ULTRA</w:t>
      </w:r>
      <w:r w:rsidR="00F66823">
        <w:rPr>
          <w:b/>
          <w:bCs/>
          <w:sz w:val="28"/>
          <w:szCs w:val="28"/>
          <w:lang w:val="ru-RU"/>
        </w:rPr>
        <w:t xml:space="preserve"> </w:t>
      </w:r>
      <w:r w:rsidR="00F66823">
        <w:rPr>
          <w:b/>
          <w:bCs/>
          <w:sz w:val="28"/>
          <w:szCs w:val="28"/>
        </w:rPr>
        <w:t>FINE</w:t>
      </w:r>
      <w:r w:rsidR="00F66823" w:rsidRPr="00F66823">
        <w:rPr>
          <w:b/>
          <w:bCs/>
          <w:sz w:val="28"/>
          <w:szCs w:val="28"/>
          <w:lang w:val="ru-RU"/>
        </w:rPr>
        <w:t xml:space="preserve"> </w:t>
      </w:r>
      <w:r w:rsidR="00F66823">
        <w:rPr>
          <w:b/>
          <w:bCs/>
          <w:sz w:val="28"/>
          <w:szCs w:val="28"/>
        </w:rPr>
        <w:t>DISPLAY</w:t>
      </w:r>
      <w:r w:rsidRPr="005951ED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ERGO</w:t>
      </w:r>
      <w:r w:rsidRPr="005951ED">
        <w:rPr>
          <w:b/>
          <w:bCs/>
          <w:sz w:val="28"/>
          <w:szCs w:val="28"/>
          <w:lang w:val="ru-RU"/>
        </w:rPr>
        <w:t xml:space="preserve"> </w:t>
      </w:r>
      <w:r w:rsidR="004E55AD">
        <w:rPr>
          <w:b/>
          <w:bCs/>
          <w:sz w:val="28"/>
          <w:szCs w:val="28"/>
          <w:lang w:val="ru-RU"/>
        </w:rPr>
        <w:t>В РОССИИ</w:t>
      </w:r>
      <w:r w:rsidRPr="005951ED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 ПРЕ</w:t>
      </w:r>
      <w:r w:rsidR="00F66823">
        <w:rPr>
          <w:b/>
          <w:bCs/>
          <w:sz w:val="28"/>
          <w:szCs w:val="28"/>
          <w:lang w:val="ru-RU"/>
        </w:rPr>
        <w:t>ДСТАВЛЯЕТ НОВЕЙШЕЕ ВИДЕНИЕ СОВРЕМЕННОЙ ЭРГОНОМИКИ И УРОВНЯ</w:t>
      </w:r>
      <w:r>
        <w:rPr>
          <w:b/>
          <w:bCs/>
          <w:sz w:val="28"/>
          <w:szCs w:val="28"/>
          <w:lang w:val="ru-RU"/>
        </w:rPr>
        <w:t xml:space="preserve"> ПРОИЗВОДИТЕЛЬНОСТИ</w:t>
      </w:r>
    </w:p>
    <w:bookmarkEnd w:id="0"/>
    <w:p w:rsidR="00F66823" w:rsidRDefault="00F66823" w:rsidP="005951ED">
      <w:pPr>
        <w:pStyle w:val="BodyA"/>
        <w:suppressAutoHyphens/>
        <w:jc w:val="center"/>
        <w:rPr>
          <w:b/>
          <w:bCs/>
          <w:sz w:val="28"/>
          <w:szCs w:val="28"/>
          <w:lang w:val="ru-RU"/>
        </w:rPr>
      </w:pPr>
    </w:p>
    <w:p w:rsidR="001A3CFC" w:rsidRPr="00133D2A" w:rsidRDefault="001A3CFC" w:rsidP="00C91573">
      <w:pPr>
        <w:pStyle w:val="BodyA"/>
        <w:suppressAutoHyphens/>
        <w:jc w:val="center"/>
        <w:rPr>
          <w:b/>
          <w:bCs/>
          <w:sz w:val="6"/>
          <w:szCs w:val="6"/>
          <w:lang w:val="ru-RU"/>
        </w:rPr>
      </w:pPr>
    </w:p>
    <w:p w:rsidR="001A3CFC" w:rsidRPr="00133D2A" w:rsidRDefault="001A3CFC" w:rsidP="00F66823">
      <w:pPr>
        <w:pStyle w:val="BodyA"/>
        <w:suppressAutoHyphens/>
        <w:jc w:val="center"/>
        <w:rPr>
          <w:i/>
          <w:iCs/>
          <w:lang w:val="ru-RU"/>
        </w:rPr>
      </w:pPr>
      <w:r>
        <w:rPr>
          <w:i/>
          <w:iCs/>
          <w:lang w:val="ru-RU"/>
        </w:rPr>
        <w:t xml:space="preserve">Новый </w:t>
      </w:r>
      <w:r w:rsidR="00E804B9">
        <w:rPr>
          <w:i/>
          <w:iCs/>
        </w:rPr>
        <w:t>Ultra</w:t>
      </w:r>
      <w:r w:rsidR="00E804B9" w:rsidRPr="00E804B9">
        <w:rPr>
          <w:i/>
          <w:iCs/>
          <w:lang w:val="ru-RU"/>
        </w:rPr>
        <w:t xml:space="preserve"> </w:t>
      </w:r>
      <w:r>
        <w:rPr>
          <w:i/>
          <w:iCs/>
        </w:rPr>
        <w:t>Ergo</w:t>
      </w:r>
      <w:r w:rsidR="005951ED">
        <w:rPr>
          <w:i/>
          <w:iCs/>
          <w:lang w:val="ru-RU"/>
        </w:rPr>
        <w:t xml:space="preserve"> 32</w:t>
      </w:r>
      <w:r w:rsidR="005951ED" w:rsidRPr="005951ED">
        <w:rPr>
          <w:i/>
          <w:iCs/>
          <w:lang w:val="ru-RU"/>
        </w:rPr>
        <w:t xml:space="preserve">” </w:t>
      </w:r>
      <w:r w:rsidR="005951ED">
        <w:rPr>
          <w:i/>
          <w:iCs/>
        </w:rPr>
        <w:t>c</w:t>
      </w:r>
      <w:r w:rsidR="005951ED" w:rsidRPr="005951ED">
        <w:rPr>
          <w:i/>
          <w:iCs/>
          <w:lang w:val="ru-RU"/>
        </w:rPr>
        <w:t xml:space="preserve"> </w:t>
      </w:r>
      <w:r w:rsidR="005951ED">
        <w:rPr>
          <w:i/>
          <w:iCs/>
          <w:lang w:val="ru-RU"/>
        </w:rPr>
        <w:t xml:space="preserve">эргономичным </w:t>
      </w:r>
      <w:r>
        <w:rPr>
          <w:i/>
          <w:iCs/>
          <w:lang w:val="ru-RU"/>
        </w:rPr>
        <w:t xml:space="preserve"> дизайн</w:t>
      </w:r>
      <w:r w:rsidR="005951ED">
        <w:rPr>
          <w:i/>
          <w:iCs/>
          <w:lang w:val="ru-RU"/>
        </w:rPr>
        <w:t xml:space="preserve">ом </w:t>
      </w:r>
      <w:r>
        <w:rPr>
          <w:i/>
          <w:iCs/>
          <w:lang w:val="ru-RU"/>
        </w:rPr>
        <w:t xml:space="preserve"> для комфорта и продуктивности</w:t>
      </w:r>
      <w:r w:rsidR="005951ED">
        <w:rPr>
          <w:i/>
          <w:iCs/>
          <w:lang w:val="ru-RU"/>
        </w:rPr>
        <w:t xml:space="preserve"> работы</w:t>
      </w:r>
      <w:r w:rsidRPr="00133D2A">
        <w:rPr>
          <w:i/>
          <w:iCs/>
          <w:lang w:val="ru-RU"/>
        </w:rPr>
        <w:t>;</w:t>
      </w:r>
    </w:p>
    <w:p w:rsidR="00E804B9" w:rsidRPr="00E804B9" w:rsidRDefault="001A3CFC" w:rsidP="00F668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75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 xml:space="preserve">новейшие IPS-дисплеи с </w:t>
      </w:r>
      <w:r w:rsidR="005951ED" w:rsidRPr="005951ED">
        <w:rPr>
          <w:i/>
          <w:iCs/>
          <w:lang w:val="ru-RU"/>
        </w:rPr>
        <w:t>4К</w:t>
      </w:r>
      <w:r w:rsidR="00E804B9" w:rsidRPr="00E804B9">
        <w:rPr>
          <w:i/>
          <w:iCs/>
          <w:lang w:val="ru-RU"/>
        </w:rPr>
        <w:t xml:space="preserve"> </w:t>
      </w:r>
      <w:r w:rsidR="00E804B9">
        <w:rPr>
          <w:i/>
          <w:iCs/>
          <w:lang w:val="ru-RU"/>
        </w:rPr>
        <w:t>разрешением,</w:t>
      </w:r>
      <w:r w:rsidR="00E804B9" w:rsidRPr="00E804B9">
        <w:rPr>
          <w:i/>
          <w:iCs/>
          <w:lang w:val="ru-RU"/>
        </w:rPr>
        <w:t xml:space="preserve"> AMD FreeSync ™ и USB Type-C ™</w:t>
      </w:r>
    </w:p>
    <w:p w:rsidR="001A3CFC" w:rsidRPr="00133D2A" w:rsidRDefault="001A3CFC" w:rsidP="00C91573">
      <w:pPr>
        <w:pStyle w:val="BodyA"/>
        <w:suppressAutoHyphens/>
        <w:rPr>
          <w:sz w:val="36"/>
          <w:szCs w:val="36"/>
          <w:lang w:val="ru-RU"/>
        </w:rPr>
      </w:pPr>
    </w:p>
    <w:p w:rsidR="004E55AD" w:rsidRDefault="004E55AD" w:rsidP="00C91573">
      <w:pPr>
        <w:pStyle w:val="BodyA"/>
        <w:suppressAutoHyphens/>
        <w:spacing w:line="360" w:lineRule="auto"/>
        <w:ind w:firstLine="800"/>
        <w:jc w:val="both"/>
        <w:rPr>
          <w:lang w:val="ru-RU"/>
        </w:rPr>
      </w:pPr>
      <w:r>
        <w:rPr>
          <w:b/>
          <w:bCs/>
          <w:lang w:val="ru-RU"/>
        </w:rPr>
        <w:t>Москва</w:t>
      </w:r>
      <w:r w:rsidR="001A3CFC" w:rsidRPr="00133D2A">
        <w:rPr>
          <w:b/>
          <w:bCs/>
          <w:lang w:val="ru-RU"/>
        </w:rPr>
        <w:t xml:space="preserve">, </w:t>
      </w:r>
      <w:r w:rsidR="005951ED">
        <w:rPr>
          <w:b/>
          <w:bCs/>
          <w:lang w:val="ru-RU"/>
        </w:rPr>
        <w:t>10 сентября</w:t>
      </w:r>
      <w:r>
        <w:rPr>
          <w:b/>
          <w:bCs/>
          <w:lang w:val="ru-RU"/>
        </w:rPr>
        <w:t xml:space="preserve"> 2020</w:t>
      </w:r>
      <w:r w:rsidR="001A3CFC">
        <w:rPr>
          <w:b/>
          <w:bCs/>
          <w:lang w:val="ru-RU"/>
        </w:rPr>
        <w:t>г.</w:t>
      </w:r>
      <w:r w:rsidR="001A3CFC" w:rsidRPr="00133D2A">
        <w:rPr>
          <w:lang w:val="ru-RU"/>
        </w:rPr>
        <w:t xml:space="preserve"> — </w:t>
      </w:r>
      <w:r w:rsidR="001A3CFC">
        <w:rPr>
          <w:lang w:val="ru-RU"/>
        </w:rPr>
        <w:t>М</w:t>
      </w:r>
      <w:r w:rsidR="001A3CFC" w:rsidRPr="00133D2A">
        <w:rPr>
          <w:lang w:val="ru-RU"/>
        </w:rPr>
        <w:t>онитор</w:t>
      </w:r>
      <w:r w:rsidR="001A3CFC">
        <w:rPr>
          <w:lang w:val="ru-RU"/>
        </w:rPr>
        <w:t xml:space="preserve">ы нового поколения </w:t>
      </w:r>
      <w:r w:rsidR="001A3CFC">
        <w:t>LG</w:t>
      </w:r>
      <w:r w:rsidR="001A3CFC" w:rsidRPr="00133D2A">
        <w:rPr>
          <w:lang w:val="ru-RU"/>
        </w:rPr>
        <w:t xml:space="preserve"> </w:t>
      </w:r>
      <w:r w:rsidR="001A3CFC">
        <w:t>Electronics</w:t>
      </w:r>
      <w:r w:rsidR="001A3CFC" w:rsidRPr="00133D2A">
        <w:rPr>
          <w:lang w:val="ru-RU"/>
        </w:rPr>
        <w:t xml:space="preserve"> </w:t>
      </w:r>
      <w:r w:rsidR="001A3CFC" w:rsidRPr="00812B9E">
        <w:rPr>
          <w:iCs/>
        </w:rPr>
        <w:t>Ultra</w:t>
      </w:r>
      <w:r w:rsidR="00812B9E" w:rsidRPr="00812B9E">
        <w:rPr>
          <w:iCs/>
          <w:lang w:val="ru-RU"/>
        </w:rPr>
        <w:t xml:space="preserve"> </w:t>
      </w:r>
      <w:r w:rsidR="00812B9E">
        <w:rPr>
          <w:iCs/>
        </w:rPr>
        <w:t>Ergo</w:t>
      </w:r>
      <w:r w:rsidR="001A3CFC" w:rsidRPr="00812B9E">
        <w:rPr>
          <w:lang w:val="ru-RU"/>
        </w:rPr>
        <w:t>,</w:t>
      </w:r>
      <w:r w:rsidR="001A3CFC" w:rsidRPr="00133D2A">
        <w:rPr>
          <w:lang w:val="ru-RU"/>
        </w:rPr>
        <w:t xml:space="preserve"> </w:t>
      </w:r>
      <w:r w:rsidR="001A3CFC">
        <w:rPr>
          <w:lang w:val="ru-RU"/>
        </w:rPr>
        <w:t xml:space="preserve">представленные на выставке </w:t>
      </w:r>
      <w:r w:rsidR="001A3CFC">
        <w:rPr>
          <w:lang w:val="pt-PT"/>
        </w:rPr>
        <w:t>CES</w:t>
      </w:r>
      <w:r w:rsidR="001A3CFC" w:rsidRPr="00133D2A">
        <w:rPr>
          <w:vertAlign w:val="superscript"/>
          <w:lang w:val="ru-RU"/>
        </w:rPr>
        <w:t xml:space="preserve">® </w:t>
      </w:r>
      <w:r w:rsidR="001A3CFC" w:rsidRPr="00133D2A">
        <w:rPr>
          <w:lang w:val="ru-RU"/>
        </w:rPr>
        <w:t>2020,</w:t>
      </w:r>
      <w:r w:rsidR="001A3CFC">
        <w:rPr>
          <w:lang w:val="ru-RU"/>
        </w:rPr>
        <w:t xml:space="preserve"> </w:t>
      </w:r>
      <w:r w:rsidR="00C70D4B">
        <w:rPr>
          <w:lang w:val="ru-RU"/>
        </w:rPr>
        <w:t>принципиально меняют взгляд на организацию</w:t>
      </w:r>
      <w:r w:rsidR="00812B9E">
        <w:rPr>
          <w:lang w:val="ru-RU"/>
        </w:rPr>
        <w:t xml:space="preserve"> рабочего места, </w:t>
      </w:r>
      <w:r w:rsidR="001A3CFC">
        <w:rPr>
          <w:lang w:val="ru-RU"/>
        </w:rPr>
        <w:t>благодаря превосходному дизайну и самым современным характеристикам</w:t>
      </w:r>
      <w:r w:rsidR="00812B9E">
        <w:rPr>
          <w:lang w:val="ru-RU"/>
        </w:rPr>
        <w:t xml:space="preserve"> дисплея</w:t>
      </w:r>
      <w:r w:rsidR="001A3CFC" w:rsidRPr="00133D2A">
        <w:rPr>
          <w:lang w:val="ru-RU"/>
        </w:rPr>
        <w:t xml:space="preserve">. </w:t>
      </w:r>
      <w:r>
        <w:rPr>
          <w:lang w:val="ru-RU"/>
        </w:rPr>
        <w:t xml:space="preserve">Уникальная концепция </w:t>
      </w:r>
      <w:r w:rsidR="00F66823" w:rsidRPr="00F66823">
        <w:rPr>
          <w:lang w:val="ru-RU"/>
        </w:rPr>
        <w:t xml:space="preserve">UHD 4K (3840 x 2160) IPS </w:t>
      </w:r>
      <w:r w:rsidRPr="00F66823">
        <w:rPr>
          <w:lang w:val="ru-RU"/>
        </w:rPr>
        <w:t>LG</w:t>
      </w:r>
      <w:r>
        <w:rPr>
          <w:lang w:val="de-DE"/>
        </w:rPr>
        <w:t xml:space="preserve"> Ergo </w:t>
      </w:r>
      <w:r>
        <w:rPr>
          <w:lang w:val="ru-RU"/>
        </w:rPr>
        <w:t>объединяет в себе три ключевых элемента</w:t>
      </w:r>
      <w:r w:rsidRPr="00133D2A">
        <w:rPr>
          <w:lang w:val="ru-RU"/>
        </w:rPr>
        <w:t xml:space="preserve">: </w:t>
      </w:r>
      <w:r>
        <w:rPr>
          <w:lang w:val="ru-RU"/>
        </w:rPr>
        <w:t>точность изображения</w:t>
      </w:r>
      <w:r w:rsidR="00533B2F">
        <w:rPr>
          <w:lang w:val="ru-RU"/>
        </w:rPr>
        <w:t xml:space="preserve"> в 4К</w:t>
      </w:r>
      <w:r w:rsidRPr="00133D2A">
        <w:rPr>
          <w:lang w:val="ru-RU"/>
        </w:rPr>
        <w:t xml:space="preserve">, </w:t>
      </w:r>
      <w:r>
        <w:rPr>
          <w:lang w:val="ru-RU"/>
        </w:rPr>
        <w:t>эргономичный дизайн</w:t>
      </w:r>
      <w:r w:rsidR="00533B2F">
        <w:rPr>
          <w:lang w:val="ru-RU"/>
        </w:rPr>
        <w:t xml:space="preserve"> монитра в целом</w:t>
      </w:r>
      <w:r>
        <w:rPr>
          <w:lang w:val="ru-RU"/>
        </w:rPr>
        <w:t xml:space="preserve"> и универсальный порт </w:t>
      </w:r>
      <w:r w:rsidRPr="009625D0">
        <w:t>USB</w:t>
      </w:r>
      <w:r w:rsidRPr="009625D0">
        <w:rPr>
          <w:lang w:val="ru-RU"/>
        </w:rPr>
        <w:t>-</w:t>
      </w:r>
      <w:r w:rsidRPr="009625D0">
        <w:t>C</w:t>
      </w:r>
      <w:r w:rsidRPr="009625D0">
        <w:rPr>
          <w:lang w:val="ru-RU"/>
        </w:rPr>
        <w:t>,</w:t>
      </w:r>
      <w:r>
        <w:rPr>
          <w:lang w:val="ru-RU"/>
        </w:rPr>
        <w:t xml:space="preserve"> благодаря чем</w:t>
      </w:r>
      <w:r w:rsidR="00533B2F">
        <w:rPr>
          <w:lang w:val="ru-RU"/>
        </w:rPr>
        <w:t>у обеспечиваются новый уровень производительности</w:t>
      </w:r>
      <w:r w:rsidRPr="00133D2A">
        <w:rPr>
          <w:lang w:val="ru-RU"/>
        </w:rPr>
        <w:t xml:space="preserve">, </w:t>
      </w:r>
      <w:r>
        <w:rPr>
          <w:lang w:val="ru-RU"/>
        </w:rPr>
        <w:t>удобство использования и более простая настройка рабочего места дома или в офисе</w:t>
      </w:r>
      <w:r w:rsidRPr="00133D2A">
        <w:rPr>
          <w:lang w:val="ru-RU"/>
        </w:rPr>
        <w:t xml:space="preserve">. </w:t>
      </w:r>
    </w:p>
    <w:p w:rsidR="000A3144" w:rsidRDefault="000A3144" w:rsidP="00C91573">
      <w:pPr>
        <w:pStyle w:val="BodyA"/>
        <w:suppressAutoHyphens/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 xml:space="preserve">Новая модель в линейке </w:t>
      </w:r>
      <w:r>
        <w:t>Ultra</w:t>
      </w:r>
      <w:r w:rsidRPr="000A3144">
        <w:rPr>
          <w:lang w:val="ru-RU"/>
        </w:rPr>
        <w:t xml:space="preserve"> </w:t>
      </w:r>
      <w:r>
        <w:t>Ergo</w:t>
      </w:r>
      <w:r w:rsidR="00F66823">
        <w:rPr>
          <w:lang w:val="ru-RU"/>
        </w:rPr>
        <w:t xml:space="preserve">, </w:t>
      </w:r>
      <w:r w:rsidR="00F66823">
        <w:t>LG</w:t>
      </w:r>
      <w:r w:rsidR="00F66823" w:rsidRPr="00F66823">
        <w:rPr>
          <w:lang w:val="ru-RU"/>
        </w:rPr>
        <w:t xml:space="preserve"> </w:t>
      </w:r>
      <w:r w:rsidR="00F66823">
        <w:t>UltraFine</w:t>
      </w:r>
      <w:r w:rsidR="00F66823" w:rsidRPr="00F66823">
        <w:rPr>
          <w:lang w:val="ru-RU"/>
        </w:rPr>
        <w:t xml:space="preserve"> </w:t>
      </w:r>
      <w:r w:rsidR="00F66823">
        <w:t>Display</w:t>
      </w:r>
      <w:r w:rsidR="00F66823" w:rsidRPr="00F66823">
        <w:rPr>
          <w:lang w:val="ru-RU"/>
        </w:rPr>
        <w:t xml:space="preserve"> </w:t>
      </w:r>
      <w:r w:rsidR="00F66823">
        <w:t>Ergo</w:t>
      </w:r>
      <w:r w:rsidRPr="000A3144">
        <w:rPr>
          <w:lang w:val="ru-RU"/>
        </w:rPr>
        <w:t xml:space="preserve"> </w:t>
      </w:r>
      <w:r>
        <w:rPr>
          <w:lang w:val="ru-RU"/>
        </w:rPr>
        <w:t xml:space="preserve">проложает концепцию современного оборудования для самой широкой аудитории, обеспечивая наиболее востребованные потребности в разрешении, особой эргономики, позволяющей использовать монитор кк часть презентационного оборудования или для работы целой команды. Наиболее оптимальный размер дисплея в 31,5 дюймов на телескопической подвижной подставке с креплением по типу струбцины дополняет универсальное рабочее место. Привычное соотношение сторон 16:9 не потребует дополнительного масштабирования изображения, а 1, 07 млрд цветов обеспечит вам полное представление об исходного материала. Разрешение в 4К переводит эту модель в линейку </w:t>
      </w:r>
      <w:r>
        <w:t>UltraFine</w:t>
      </w:r>
      <w:r>
        <w:rPr>
          <w:lang w:val="ru-RU"/>
        </w:rPr>
        <w:t xml:space="preserve">, создаваемую специально для профессионалов в области создания видео- и фотоконтента, что поддерживается упрощенным соединением с носителями посредством подключения через </w:t>
      </w:r>
      <w:r>
        <w:t>Type</w:t>
      </w:r>
      <w:r w:rsidRPr="000A3144">
        <w:rPr>
          <w:lang w:val="ru-RU"/>
        </w:rPr>
        <w:t>-</w:t>
      </w:r>
      <w:r>
        <w:t>C</w:t>
      </w:r>
      <w:r w:rsidRPr="000A3144">
        <w:rPr>
          <w:lang w:val="ru-RU"/>
        </w:rPr>
        <w:t xml:space="preserve"> </w:t>
      </w:r>
      <w:r>
        <w:rPr>
          <w:lang w:val="ru-RU"/>
        </w:rPr>
        <w:t xml:space="preserve">порт без дополнительных переходников, избегая потери скорости и качества передачи данных. Оптимизация рабочего процесса достигается также засчет интеграции самых современных технологий, наличия калибровки цвета, и </w:t>
      </w:r>
      <w:r w:rsidR="0093318E">
        <w:rPr>
          <w:lang w:val="ru-RU"/>
        </w:rPr>
        <w:t xml:space="preserve">простой </w:t>
      </w:r>
      <w:r>
        <w:rPr>
          <w:lang w:val="ru-RU"/>
        </w:rPr>
        <w:t>возможности допол</w:t>
      </w:r>
      <w:r w:rsidR="0093318E">
        <w:rPr>
          <w:lang w:val="ru-RU"/>
        </w:rPr>
        <w:t xml:space="preserve">нительных настроек по желанию </w:t>
      </w:r>
      <w:r>
        <w:rPr>
          <w:lang w:val="ru-RU"/>
        </w:rPr>
        <w:t xml:space="preserve"> покупателя.</w:t>
      </w:r>
    </w:p>
    <w:p w:rsidR="00533B2F" w:rsidRDefault="000A3144" w:rsidP="00F66823">
      <w:pPr>
        <w:pStyle w:val="BodyA"/>
        <w:suppressAutoHyphens/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>Угол обзора в 17</w:t>
      </w:r>
      <w:r w:rsidR="0093318E">
        <w:rPr>
          <w:lang w:val="ru-RU"/>
        </w:rPr>
        <w:t>8 градусов позволит работать над контентом с большей свободой</w:t>
      </w:r>
      <w:r w:rsidR="00F66823" w:rsidRPr="00F66823">
        <w:rPr>
          <w:lang w:val="ru-RU"/>
        </w:rPr>
        <w:t xml:space="preserve"> </w:t>
      </w:r>
      <w:r w:rsidR="00F66823">
        <w:rPr>
          <w:lang w:val="ru-RU"/>
        </w:rPr>
        <w:t>и эффективностью</w:t>
      </w:r>
      <w:r w:rsidR="0093318E">
        <w:rPr>
          <w:lang w:val="ru-RU"/>
        </w:rPr>
        <w:t xml:space="preserve">, поскольку </w:t>
      </w:r>
      <w:r w:rsidR="0093318E">
        <w:t>IPS</w:t>
      </w:r>
      <w:r w:rsidR="0093318E" w:rsidRPr="0093318E">
        <w:rPr>
          <w:lang w:val="ru-RU"/>
        </w:rPr>
        <w:t xml:space="preserve"> </w:t>
      </w:r>
      <w:r w:rsidR="00F66823">
        <w:rPr>
          <w:lang w:val="ru-RU"/>
        </w:rPr>
        <w:t xml:space="preserve"> матрица предоставляет возможность</w:t>
      </w:r>
      <w:r w:rsidR="0093318E">
        <w:rPr>
          <w:lang w:val="ru-RU"/>
        </w:rPr>
        <w:t xml:space="preserve"> видеть изображение без искажений при взгляде под любым углом. </w:t>
      </w:r>
      <w:r w:rsidR="00F66823">
        <w:rPr>
          <w:lang w:val="ru-RU"/>
        </w:rPr>
        <w:t xml:space="preserve">Это </w:t>
      </w:r>
      <w:r w:rsidR="0093318E">
        <w:rPr>
          <w:lang w:val="ru-RU"/>
        </w:rPr>
        <w:t xml:space="preserve">еще больше </w:t>
      </w:r>
      <w:r w:rsidR="00F66823">
        <w:rPr>
          <w:lang w:val="ru-RU"/>
        </w:rPr>
        <w:t xml:space="preserve">расширит </w:t>
      </w:r>
      <w:r w:rsidR="0093318E">
        <w:rPr>
          <w:lang w:val="ru-RU"/>
        </w:rPr>
        <w:t xml:space="preserve">возможности для созидания, создания командных проектов и реализации самых амбициозных планов. </w:t>
      </w:r>
    </w:p>
    <w:p w:rsidR="00F66823" w:rsidRPr="000A3144" w:rsidRDefault="00F66823" w:rsidP="00F66823">
      <w:pPr>
        <w:pStyle w:val="BodyA"/>
        <w:suppressAutoHyphens/>
        <w:spacing w:line="360" w:lineRule="auto"/>
        <w:ind w:firstLine="800"/>
        <w:jc w:val="both"/>
        <w:rPr>
          <w:lang w:val="ru-RU"/>
        </w:rPr>
      </w:pPr>
    </w:p>
    <w:p w:rsidR="00F66823" w:rsidRPr="00F66823" w:rsidRDefault="006C4178" w:rsidP="00F66823">
      <w:pPr>
        <w:pStyle w:val="aa"/>
        <w:spacing w:line="360" w:lineRule="auto"/>
        <w:rPr>
          <w:u w:color="444444"/>
          <w:shd w:val="clear" w:color="auto" w:fill="FFFFFF"/>
          <w:lang w:val="ru-RU"/>
        </w:rPr>
      </w:pPr>
      <w:r w:rsidRPr="009329D5">
        <w:rPr>
          <w:u w:color="444444"/>
          <w:shd w:val="clear" w:color="auto" w:fill="FFFFFF"/>
          <w:lang w:val="ru-RU"/>
        </w:rPr>
        <w:t>«</w:t>
      </w:r>
      <w:r w:rsidR="0093318E">
        <w:rPr>
          <w:i/>
          <w:u w:color="444444"/>
          <w:shd w:val="clear" w:color="auto" w:fill="FFFFFF"/>
          <w:lang w:val="ru-RU"/>
        </w:rPr>
        <w:t>Все очень ждали эту</w:t>
      </w:r>
      <w:r w:rsidR="00E804B9">
        <w:rPr>
          <w:i/>
          <w:u w:color="444444"/>
          <w:shd w:val="clear" w:color="auto" w:fill="FFFFFF"/>
          <w:lang w:val="ru-RU"/>
        </w:rPr>
        <w:t xml:space="preserve"> </w:t>
      </w:r>
      <w:r w:rsidR="00F66823">
        <w:rPr>
          <w:i/>
          <w:u w:color="444444"/>
          <w:shd w:val="clear" w:color="auto" w:fill="FFFFFF"/>
          <w:lang w:val="ru-RU"/>
        </w:rPr>
        <w:t xml:space="preserve">модель </w:t>
      </w:r>
      <w:r w:rsidR="00E804B9">
        <w:rPr>
          <w:i/>
          <w:u w:color="444444"/>
          <w:shd w:val="clear" w:color="auto" w:fill="FFFFFF"/>
          <w:lang w:val="ru-RU"/>
        </w:rPr>
        <w:t>монитора,</w:t>
      </w:r>
      <w:r w:rsidR="0093318E">
        <w:rPr>
          <w:i/>
          <w:u w:color="444444"/>
          <w:shd w:val="clear" w:color="auto" w:fill="FFFFFF"/>
          <w:lang w:val="ru-RU"/>
        </w:rPr>
        <w:t xml:space="preserve"> поскольку это не просто устройство для работы – это уже целая креативно-демонстрационная система, обеспечивающая все потребности современного человека. Мы постарались учесть все пожелания наших покупателей и в </w:t>
      </w:r>
      <w:r w:rsidR="00951181" w:rsidRPr="00951181">
        <w:rPr>
          <w:i/>
          <w:u w:color="444444"/>
          <w:shd w:val="clear" w:color="auto" w:fill="FFFFFF"/>
          <w:lang w:val="ru-RU"/>
        </w:rPr>
        <w:t xml:space="preserve"> </w:t>
      </w:r>
      <w:r w:rsidR="00951181">
        <w:rPr>
          <w:i/>
          <w:u w:color="444444"/>
          <w:shd w:val="clear" w:color="auto" w:fill="FFFFFF"/>
        </w:rPr>
        <w:t>LG</w:t>
      </w:r>
      <w:r w:rsidR="00951181" w:rsidRPr="00951181">
        <w:rPr>
          <w:i/>
          <w:u w:color="444444"/>
          <w:shd w:val="clear" w:color="auto" w:fill="FFFFFF"/>
          <w:lang w:val="ru-RU"/>
        </w:rPr>
        <w:t xml:space="preserve"> </w:t>
      </w:r>
      <w:r w:rsidR="0093318E">
        <w:rPr>
          <w:i/>
          <w:u w:color="444444"/>
          <w:shd w:val="clear" w:color="auto" w:fill="FFFFFF"/>
          <w:lang w:val="ru-RU"/>
        </w:rPr>
        <w:t>32</w:t>
      </w:r>
      <w:r w:rsidR="0093318E" w:rsidRPr="0093318E">
        <w:rPr>
          <w:i/>
          <w:u w:color="444444"/>
          <w:shd w:val="clear" w:color="auto" w:fill="FFFFFF"/>
          <w:lang w:val="ru-RU"/>
        </w:rPr>
        <w:t>” 4</w:t>
      </w:r>
      <w:r w:rsidR="0093318E">
        <w:rPr>
          <w:i/>
          <w:u w:color="444444"/>
          <w:shd w:val="clear" w:color="auto" w:fill="FFFFFF"/>
        </w:rPr>
        <w:t>K</w:t>
      </w:r>
      <w:r w:rsidR="0093318E" w:rsidRPr="0093318E">
        <w:rPr>
          <w:i/>
          <w:u w:color="444444"/>
          <w:shd w:val="clear" w:color="auto" w:fill="FFFFFF"/>
          <w:lang w:val="ru-RU"/>
        </w:rPr>
        <w:t xml:space="preserve"> </w:t>
      </w:r>
      <w:r w:rsidR="0093318E">
        <w:rPr>
          <w:i/>
          <w:u w:color="444444"/>
          <w:shd w:val="clear" w:color="auto" w:fill="FFFFFF"/>
        </w:rPr>
        <w:t>Ultra</w:t>
      </w:r>
      <w:r w:rsidR="00F66823">
        <w:rPr>
          <w:i/>
          <w:u w:color="444444"/>
          <w:shd w:val="clear" w:color="auto" w:fill="FFFFFF"/>
        </w:rPr>
        <w:t>Fine</w:t>
      </w:r>
      <w:r w:rsidR="00F66823" w:rsidRPr="00F66823">
        <w:rPr>
          <w:i/>
          <w:u w:color="444444"/>
          <w:shd w:val="clear" w:color="auto" w:fill="FFFFFF"/>
          <w:lang w:val="ru-RU"/>
        </w:rPr>
        <w:t xml:space="preserve"> </w:t>
      </w:r>
      <w:r w:rsidR="00F66823">
        <w:rPr>
          <w:i/>
          <w:u w:color="444444"/>
          <w:shd w:val="clear" w:color="auto" w:fill="FFFFFF"/>
        </w:rPr>
        <w:t>Display</w:t>
      </w:r>
      <w:r w:rsidR="00F66823" w:rsidRPr="00F66823">
        <w:rPr>
          <w:i/>
          <w:u w:color="444444"/>
          <w:shd w:val="clear" w:color="auto" w:fill="FFFFFF"/>
          <w:lang w:val="ru-RU"/>
        </w:rPr>
        <w:t xml:space="preserve"> </w:t>
      </w:r>
      <w:r w:rsidR="0093318E">
        <w:rPr>
          <w:i/>
          <w:u w:color="444444"/>
          <w:shd w:val="clear" w:color="auto" w:fill="FFFFFF"/>
        </w:rPr>
        <w:t>Ergo</w:t>
      </w:r>
      <w:r w:rsidR="0093318E" w:rsidRPr="0093318E">
        <w:rPr>
          <w:i/>
          <w:u w:color="444444"/>
          <w:shd w:val="clear" w:color="auto" w:fill="FFFFFF"/>
          <w:lang w:val="ru-RU"/>
        </w:rPr>
        <w:t xml:space="preserve"> </w:t>
      </w:r>
      <w:r w:rsidR="0093318E">
        <w:rPr>
          <w:i/>
          <w:u w:color="444444"/>
          <w:shd w:val="clear" w:color="auto" w:fill="FFFFFF"/>
          <w:lang w:val="ru-RU"/>
        </w:rPr>
        <w:t>собрали все самое лучшее, что может дать монитор – самое четкое изображение, удобную регулировку по высоте и наклону – для создания наиболее комфортного рабочего места или быстрой трансформации в презентационный хаб. Уверена, что эта модель станет хитом и еще больше людей ощутят не просто удобство, а настоящую заботу о</w:t>
      </w:r>
      <w:r w:rsidR="00F66823">
        <w:rPr>
          <w:i/>
          <w:u w:color="444444"/>
          <w:shd w:val="clear" w:color="auto" w:fill="FFFFFF"/>
          <w:lang w:val="ru-RU"/>
        </w:rPr>
        <w:t xml:space="preserve"> себе</w:t>
      </w:r>
      <w:r w:rsidR="0093318E">
        <w:rPr>
          <w:i/>
          <w:u w:color="444444"/>
          <w:shd w:val="clear" w:color="auto" w:fill="FFFFFF"/>
          <w:lang w:val="ru-RU"/>
        </w:rPr>
        <w:t xml:space="preserve">» </w:t>
      </w:r>
      <w:r w:rsidR="007F2C44">
        <w:rPr>
          <w:i/>
          <w:u w:color="444444"/>
          <w:shd w:val="clear" w:color="auto" w:fill="FFFFFF"/>
          <w:lang w:val="ru-RU"/>
        </w:rPr>
        <w:t xml:space="preserve">- </w:t>
      </w:r>
      <w:r w:rsidR="007F2C44" w:rsidRPr="00F66823">
        <w:rPr>
          <w:u w:color="444444"/>
          <w:shd w:val="clear" w:color="auto" w:fill="FFFFFF"/>
          <w:lang w:val="ru-RU"/>
        </w:rPr>
        <w:t xml:space="preserve">делится </w:t>
      </w:r>
      <w:r w:rsidR="00535DA6" w:rsidRPr="00F66823">
        <w:rPr>
          <w:lang w:val="ru-RU"/>
        </w:rPr>
        <w:t>Екатерина Зинченко</w:t>
      </w:r>
      <w:r w:rsidR="00F66823" w:rsidRPr="00F66823">
        <w:rPr>
          <w:rFonts w:ascii="Arial" w:hAnsi="Arial" w:cs="Arial"/>
          <w:bCs/>
          <w:sz w:val="22"/>
          <w:szCs w:val="22"/>
          <w:lang w:val="ru-RU"/>
        </w:rPr>
        <w:t>,</w:t>
      </w:r>
      <w:r w:rsidR="00F66823" w:rsidRPr="00F66823">
        <w:rPr>
          <w:lang w:val="ru-RU"/>
        </w:rPr>
        <w:t xml:space="preserve"> </w:t>
      </w:r>
      <w:r w:rsidR="00F66823" w:rsidRPr="00F66823">
        <w:rPr>
          <w:u w:color="444444"/>
          <w:shd w:val="clear" w:color="auto" w:fill="FFFFFF"/>
          <w:lang w:val="ru-RU"/>
        </w:rPr>
        <w:t>Руководитель отдела продуктового маркетингаHE/IT product marketing Lead ТВ, Аудио, Мониторы/ TV, AV, IT</w:t>
      </w:r>
    </w:p>
    <w:p w:rsidR="00C91573" w:rsidRDefault="004E55AD" w:rsidP="00F66823">
      <w:pPr>
        <w:pStyle w:val="BodyA"/>
        <w:suppressAutoHyphens/>
        <w:spacing w:line="360" w:lineRule="auto"/>
        <w:jc w:val="both"/>
        <w:rPr>
          <w:lang w:val="ru-RU"/>
        </w:rPr>
      </w:pPr>
      <w:r>
        <w:rPr>
          <w:color w:val="1F497D"/>
          <w:lang w:val="ru-RU"/>
        </w:rPr>
        <w:br/>
      </w:r>
      <w:r w:rsidR="001A3CFC">
        <w:rPr>
          <w:lang w:val="de-DE"/>
        </w:rPr>
        <w:t xml:space="preserve">LG Ergo </w:t>
      </w:r>
      <w:r w:rsidR="001A3CFC">
        <w:rPr>
          <w:lang w:val="ru-RU"/>
        </w:rPr>
        <w:t>был разработан для тех</w:t>
      </w:r>
      <w:r w:rsidR="001A3CFC" w:rsidRPr="00133D2A">
        <w:rPr>
          <w:lang w:val="ru-RU"/>
        </w:rPr>
        <w:t xml:space="preserve">, кто проводит много времени за </w:t>
      </w:r>
      <w:r w:rsidR="001A3CFC">
        <w:rPr>
          <w:lang w:val="ru-RU"/>
        </w:rPr>
        <w:t>компьютером</w:t>
      </w:r>
      <w:r w:rsidR="001A3CFC" w:rsidRPr="00133D2A">
        <w:rPr>
          <w:lang w:val="ru-RU"/>
        </w:rPr>
        <w:t>.</w:t>
      </w:r>
      <w:r w:rsidR="001A3CFC">
        <w:rPr>
          <w:lang w:val="ru-RU"/>
        </w:rPr>
        <w:t xml:space="preserve"> Крепление подставки к столу и последующее прикрепление монитора с увеличенным диапазоном регулировки высоты и наклона позволяет создавать идеальные персонализированные рабочие места</w:t>
      </w:r>
      <w:r w:rsidR="001A3CFC" w:rsidRPr="00133D2A">
        <w:rPr>
          <w:lang w:val="ru-RU"/>
        </w:rPr>
        <w:t>. Подставк</w:t>
      </w:r>
      <w:r w:rsidR="001A3CFC">
        <w:rPr>
          <w:lang w:val="ru-RU"/>
        </w:rPr>
        <w:t xml:space="preserve">у </w:t>
      </w:r>
      <w:r w:rsidR="001A3CFC">
        <w:rPr>
          <w:lang w:val="de-DE"/>
        </w:rPr>
        <w:t xml:space="preserve">LG Ergo </w:t>
      </w:r>
      <w:r w:rsidR="001A3CFC">
        <w:rPr>
          <w:lang w:val="ru-RU"/>
        </w:rPr>
        <w:t>можно выдвинуть ближе к пользователю или к стене</w:t>
      </w:r>
      <w:r w:rsidR="001A3CFC" w:rsidRPr="00133D2A">
        <w:rPr>
          <w:lang w:val="ru-RU"/>
        </w:rPr>
        <w:t xml:space="preserve">, </w:t>
      </w:r>
      <w:r w:rsidR="001A3CFC">
        <w:rPr>
          <w:lang w:val="ru-RU"/>
        </w:rPr>
        <w:t>поднять на уровень глаз или опустить на стол</w:t>
      </w:r>
      <w:r w:rsidR="001A3CFC" w:rsidRPr="00133D2A">
        <w:rPr>
          <w:lang w:val="ru-RU"/>
        </w:rPr>
        <w:t xml:space="preserve">. </w:t>
      </w:r>
      <w:r w:rsidR="001A3CFC">
        <w:rPr>
          <w:lang w:val="ru-RU"/>
        </w:rPr>
        <w:t>Ее даже можно полностью развернуть, чтобы показать экран коллеге в офисе</w:t>
      </w:r>
      <w:r w:rsidR="001A3CFC" w:rsidRPr="00133D2A">
        <w:rPr>
          <w:lang w:val="ru-RU"/>
        </w:rPr>
        <w:t xml:space="preserve">. Монитор </w:t>
      </w:r>
      <w:r w:rsidR="001A3CFC">
        <w:t>Ergo</w:t>
      </w:r>
      <w:r w:rsidR="001A3CFC" w:rsidRPr="00133D2A">
        <w:rPr>
          <w:lang w:val="ru-RU"/>
        </w:rPr>
        <w:t xml:space="preserve"> </w:t>
      </w:r>
      <w:r w:rsidR="001A3CFC">
        <w:rPr>
          <w:lang w:val="ru-RU"/>
        </w:rPr>
        <w:t>можно установить на необходимых высоте и расстоянии, с нужным углом наклона для более удобного постоянного использования</w:t>
      </w:r>
      <w:r w:rsidR="001A3CFC" w:rsidRPr="00133D2A">
        <w:rPr>
          <w:lang w:val="ru-RU"/>
        </w:rPr>
        <w:t>.</w:t>
      </w:r>
      <w:r w:rsidR="00C91573">
        <w:rPr>
          <w:lang w:val="ru-RU"/>
        </w:rPr>
        <w:t xml:space="preserve"> </w:t>
      </w:r>
    </w:p>
    <w:p w:rsidR="00352893" w:rsidRPr="00F66823" w:rsidRDefault="00352893" w:rsidP="00F66823">
      <w:pPr>
        <w:pStyle w:val="BodyA"/>
        <w:suppressAutoHyphens/>
        <w:spacing w:line="360" w:lineRule="auto"/>
        <w:jc w:val="both"/>
        <w:rPr>
          <w:rStyle w:val="a3"/>
          <w:i/>
          <w:u w:val="none"/>
          <w:lang w:val="ru-RU"/>
        </w:rPr>
      </w:pPr>
    </w:p>
    <w:p w:rsidR="00C70D4B" w:rsidRPr="00C70D4B" w:rsidRDefault="0093318E" w:rsidP="009331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Fonts w:cs="Arial Unicode MS"/>
          <w:color w:val="000000"/>
          <w:u w:color="000000"/>
          <w:lang w:val="ru-RU" w:eastAsia="ru-RU"/>
        </w:rPr>
      </w:pPr>
      <w:r>
        <w:rPr>
          <w:rFonts w:cs="Arial Unicode MS"/>
          <w:color w:val="000000"/>
          <w:u w:color="000000"/>
          <w:lang w:val="ru-RU" w:eastAsia="ru-RU"/>
        </w:rPr>
        <w:t>32</w:t>
      </w:r>
      <w:r w:rsidR="00C70D4B" w:rsidRPr="00C70D4B">
        <w:rPr>
          <w:rFonts w:cs="Arial Unicode MS"/>
          <w:color w:val="000000"/>
          <w:u w:color="000000"/>
          <w:lang w:val="ru-RU" w:eastAsia="ru-RU"/>
        </w:rPr>
        <w:t>-дюймовый монитор QHD IPS воспроизводит детали изображения с sRGB 99%, а режим HDR10 обеспечивает более захватывающий, си</w:t>
      </w:r>
      <w:r w:rsidR="00C70D4B">
        <w:rPr>
          <w:rFonts w:cs="Arial Unicode MS"/>
          <w:color w:val="000000"/>
          <w:u w:color="000000"/>
          <w:lang w:val="ru-RU" w:eastAsia="ru-RU"/>
        </w:rPr>
        <w:t xml:space="preserve">нхронный и потрясающий просмотр контента. </w:t>
      </w:r>
    </w:p>
    <w:p w:rsidR="001A3CFC" w:rsidRPr="00133D2A" w:rsidRDefault="001A3CFC" w:rsidP="0093318E">
      <w:pPr>
        <w:pStyle w:val="BodyA"/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Наличие интерфейса </w:t>
      </w:r>
      <w:r>
        <w:t>USB</w:t>
      </w:r>
      <w:r w:rsidRPr="00133D2A">
        <w:rPr>
          <w:lang w:val="ru-RU"/>
        </w:rPr>
        <w:t>-</w:t>
      </w:r>
      <w:r>
        <w:t>C</w:t>
      </w:r>
      <w:r>
        <w:rPr>
          <w:lang w:val="ru-RU"/>
        </w:rPr>
        <w:t xml:space="preserve"> обеспечивает одновременно передачу изображений с разрешением </w:t>
      </w:r>
      <w:r w:rsidRPr="00133D2A">
        <w:rPr>
          <w:lang w:val="ru-RU"/>
        </w:rPr>
        <w:t>4</w:t>
      </w:r>
      <w:r>
        <w:t>K</w:t>
      </w:r>
      <w:r w:rsidRPr="00133D2A">
        <w:rPr>
          <w:lang w:val="ru-RU"/>
        </w:rPr>
        <w:t xml:space="preserve">, </w:t>
      </w:r>
      <w:r>
        <w:rPr>
          <w:lang w:val="ru-RU"/>
        </w:rPr>
        <w:t>быструю передачу данных и питание для зарядки ноутбука через один удобный кабель</w:t>
      </w:r>
      <w:r>
        <w:rPr>
          <w:lang w:val="de-DE"/>
        </w:rPr>
        <w:t xml:space="preserve">. </w:t>
      </w:r>
    </w:p>
    <w:p w:rsidR="002A4358" w:rsidRPr="00C70D4B" w:rsidRDefault="004E55AD" w:rsidP="00810A12">
      <w:pPr>
        <w:pStyle w:val="BodyA"/>
        <w:suppressAutoHyphens/>
        <w:spacing w:line="360" w:lineRule="auto"/>
        <w:jc w:val="both"/>
        <w:rPr>
          <w:lang w:val="ru-RU"/>
        </w:rPr>
      </w:pPr>
      <w:r w:rsidRPr="004E55AD">
        <w:rPr>
          <w:bCs/>
          <w:lang w:val="ru-RU"/>
        </w:rPr>
        <w:t>Подробнее о модели</w:t>
      </w:r>
      <w:r>
        <w:rPr>
          <w:b/>
          <w:bCs/>
          <w:lang w:val="ru-RU"/>
        </w:rPr>
        <w:t xml:space="preserve">: </w:t>
      </w:r>
      <w:r w:rsidR="00F66823" w:rsidRPr="00F66823">
        <w:rPr>
          <w:b/>
          <w:bCs/>
          <w:lang w:val="ru-RU"/>
        </w:rPr>
        <w:t>https://www.lg.com/ru/monitors/lg-32un880-b?returnFlag=Y</w:t>
      </w:r>
    </w:p>
    <w:p w:rsidR="002A4358" w:rsidRDefault="00246C19">
      <w:pPr>
        <w:pStyle w:val="BodyA"/>
        <w:suppressAutoHyphens/>
        <w:spacing w:line="360" w:lineRule="auto"/>
        <w:jc w:val="center"/>
      </w:pPr>
      <w:r>
        <w:rPr>
          <w:rStyle w:val="a6"/>
        </w:rPr>
        <w:t># # #</w:t>
      </w:r>
    </w:p>
    <w:p w:rsidR="002A4358" w:rsidRDefault="002A4358">
      <w:pPr>
        <w:pStyle w:val="BodyA"/>
        <w:suppressAutoHyphens/>
        <w:rPr>
          <w:b/>
          <w:bCs/>
          <w:color w:val="C5003D"/>
          <w:sz w:val="18"/>
          <w:szCs w:val="18"/>
          <w:u w:color="C5003D"/>
        </w:rPr>
      </w:pPr>
    </w:p>
    <w:p w:rsidR="002A4358" w:rsidRPr="00DB01C0" w:rsidRDefault="002A4358">
      <w:pPr>
        <w:pStyle w:val="BodyA"/>
        <w:suppressAutoHyphens/>
        <w:rPr>
          <w:b/>
          <w:bCs/>
          <w:color w:val="C5003D"/>
          <w:sz w:val="18"/>
          <w:szCs w:val="18"/>
          <w:u w:color="C5003D"/>
        </w:rPr>
      </w:pPr>
    </w:p>
    <w:p w:rsidR="002A4358" w:rsidRPr="00DB01C0" w:rsidRDefault="00246C19">
      <w:pPr>
        <w:pStyle w:val="BodyA"/>
        <w:widowControl w:val="0"/>
        <w:rPr>
          <w:b/>
          <w:bCs/>
          <w:color w:val="C5003D"/>
          <w:sz w:val="18"/>
          <w:szCs w:val="18"/>
          <w:u w:color="C5003D"/>
        </w:rPr>
      </w:pPr>
      <w:r>
        <w:rPr>
          <w:b/>
          <w:bCs/>
          <w:color w:val="C5003D"/>
          <w:sz w:val="18"/>
          <w:szCs w:val="18"/>
          <w:u w:color="C5003D"/>
          <w:lang w:val="ru-RU"/>
        </w:rPr>
        <w:t>О</w:t>
      </w:r>
      <w:r w:rsidRPr="00DB01C0">
        <w:rPr>
          <w:b/>
          <w:bCs/>
          <w:color w:val="C5003D"/>
          <w:sz w:val="18"/>
          <w:szCs w:val="18"/>
          <w:u w:color="C5003D"/>
        </w:rPr>
        <w:t xml:space="preserve"> </w:t>
      </w:r>
      <w:r>
        <w:rPr>
          <w:b/>
          <w:bCs/>
          <w:color w:val="C5003D"/>
          <w:sz w:val="18"/>
          <w:szCs w:val="18"/>
          <w:u w:color="C5003D"/>
          <w:lang w:val="ru-RU"/>
        </w:rPr>
        <w:t>компании</w:t>
      </w:r>
      <w:r w:rsidRPr="00DB01C0">
        <w:rPr>
          <w:b/>
          <w:bCs/>
          <w:color w:val="C5003D"/>
          <w:sz w:val="18"/>
          <w:szCs w:val="18"/>
          <w:u w:color="C5003D"/>
        </w:rPr>
        <w:t xml:space="preserve"> </w:t>
      </w:r>
      <w:r>
        <w:rPr>
          <w:b/>
          <w:bCs/>
          <w:color w:val="C5003D"/>
          <w:sz w:val="18"/>
          <w:szCs w:val="18"/>
          <w:u w:color="C5003D"/>
        </w:rPr>
        <w:t>LG</w:t>
      </w:r>
      <w:r w:rsidRPr="00DB01C0">
        <w:rPr>
          <w:b/>
          <w:bCs/>
          <w:color w:val="C5003D"/>
          <w:sz w:val="18"/>
          <w:szCs w:val="18"/>
          <w:u w:color="C5003D"/>
        </w:rPr>
        <w:t xml:space="preserve"> </w:t>
      </w:r>
      <w:r>
        <w:rPr>
          <w:b/>
          <w:bCs/>
          <w:color w:val="C5003D"/>
          <w:sz w:val="18"/>
          <w:szCs w:val="18"/>
          <w:u w:color="C5003D"/>
        </w:rPr>
        <w:t>Electronics</w:t>
      </w:r>
      <w:r w:rsidRPr="00DB01C0">
        <w:rPr>
          <w:b/>
          <w:bCs/>
          <w:color w:val="C5003D"/>
          <w:sz w:val="18"/>
          <w:szCs w:val="18"/>
          <w:u w:color="C5003D"/>
        </w:rPr>
        <w:t xml:space="preserve">, </w:t>
      </w:r>
      <w:r>
        <w:rPr>
          <w:b/>
          <w:bCs/>
          <w:color w:val="C5003D"/>
          <w:sz w:val="18"/>
          <w:szCs w:val="18"/>
          <w:u w:color="C5003D"/>
        </w:rPr>
        <w:t>Inc</w:t>
      </w:r>
      <w:r w:rsidRPr="00DB01C0">
        <w:rPr>
          <w:b/>
          <w:bCs/>
          <w:color w:val="C5003D"/>
          <w:sz w:val="18"/>
          <w:szCs w:val="18"/>
          <w:u w:color="C5003D"/>
        </w:rPr>
        <w:t>.</w:t>
      </w:r>
    </w:p>
    <w:p w:rsidR="00EA6986" w:rsidRPr="00EA6986" w:rsidRDefault="00EA6986" w:rsidP="00EA6986">
      <w:pPr>
        <w:jc w:val="both"/>
        <w:rPr>
          <w:rFonts w:ascii="Arial" w:hAnsi="Arial" w:cs="Arial"/>
          <w:sz w:val="14"/>
          <w:szCs w:val="14"/>
          <w:lang w:val="ru-RU"/>
        </w:rPr>
      </w:pPr>
      <w:r w:rsidRPr="00811C13">
        <w:rPr>
          <w:rFonts w:ascii="Arial" w:hAnsi="Arial" w:cs="Arial"/>
          <w:sz w:val="14"/>
          <w:szCs w:val="14"/>
        </w:rPr>
        <w:t>LG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Electronics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, </w:t>
      </w:r>
      <w:r w:rsidRPr="00811C13">
        <w:rPr>
          <w:rFonts w:ascii="Arial" w:hAnsi="Arial" w:cs="Arial"/>
          <w:sz w:val="14"/>
          <w:szCs w:val="14"/>
        </w:rPr>
        <w:t>Inc</w:t>
      </w:r>
      <w:r w:rsidRPr="00EA6986">
        <w:rPr>
          <w:rFonts w:ascii="Arial" w:hAnsi="Arial" w:cs="Arial"/>
          <w:sz w:val="14"/>
          <w:szCs w:val="14"/>
          <w:lang w:val="ru-RU"/>
        </w:rPr>
        <w:t>. (</w:t>
      </w:r>
      <w:r w:rsidRPr="00811C13">
        <w:rPr>
          <w:rFonts w:ascii="Arial" w:hAnsi="Arial" w:cs="Arial"/>
          <w:sz w:val="14"/>
          <w:szCs w:val="14"/>
        </w:rPr>
        <w:t>KSE</w:t>
      </w:r>
      <w:r w:rsidRPr="00EA6986">
        <w:rPr>
          <w:rFonts w:ascii="Arial" w:hAnsi="Arial" w:cs="Arial"/>
          <w:sz w:val="14"/>
          <w:szCs w:val="14"/>
          <w:lang w:val="ru-RU"/>
        </w:rPr>
        <w:t>: 066570.</w:t>
      </w:r>
      <w:r w:rsidRPr="00811C13">
        <w:rPr>
          <w:rFonts w:ascii="Arial" w:hAnsi="Arial" w:cs="Arial"/>
          <w:sz w:val="14"/>
          <w:szCs w:val="14"/>
        </w:rPr>
        <w:t>KS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811C13">
        <w:rPr>
          <w:rFonts w:ascii="Arial" w:hAnsi="Arial" w:cs="Arial"/>
          <w:sz w:val="14"/>
          <w:szCs w:val="14"/>
        </w:rPr>
        <w:t>LG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Electronics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 является одним из ведущих в мире производителей плоскопанельных телевизоров, мониторов, смартфонов, кондиционеров воздуха, стиральных машин и холодильников. В России представлены мониторы </w:t>
      </w:r>
      <w:r w:rsidRPr="00811C13">
        <w:rPr>
          <w:rFonts w:ascii="Arial" w:hAnsi="Arial" w:cs="Arial"/>
          <w:b/>
          <w:sz w:val="14"/>
          <w:szCs w:val="14"/>
        </w:rPr>
        <w:t>UltraWide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 w:rsidRPr="00811C13">
        <w:rPr>
          <w:rFonts w:ascii="Arial" w:hAnsi="Arial" w:cs="Arial"/>
          <w:sz w:val="14"/>
          <w:szCs w:val="14"/>
        </w:rPr>
        <w:t>LG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Electronics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r w:rsidRPr="00811C13">
        <w:rPr>
          <w:rFonts w:ascii="Arial" w:hAnsi="Arial" w:cs="Arial"/>
          <w:b/>
          <w:sz w:val="14"/>
          <w:szCs w:val="14"/>
        </w:rPr>
        <w:t>UltraGear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811C13">
        <w:rPr>
          <w:rFonts w:ascii="Arial" w:hAnsi="Arial" w:cs="Arial"/>
          <w:sz w:val="14"/>
          <w:szCs w:val="14"/>
        </w:rPr>
        <w:t>HDR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, приближающей категорию к высококлассным </w:t>
      </w:r>
      <w:r w:rsidRPr="00811C13">
        <w:rPr>
          <w:rFonts w:ascii="Arial" w:hAnsi="Arial" w:cs="Arial"/>
          <w:sz w:val="14"/>
          <w:szCs w:val="14"/>
        </w:rPr>
        <w:t>TV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 и профессиональным панелям. Линейка </w:t>
      </w:r>
      <w:r w:rsidRPr="00811C13">
        <w:rPr>
          <w:rFonts w:ascii="Arial" w:hAnsi="Arial" w:cs="Arial"/>
          <w:b/>
          <w:sz w:val="14"/>
          <w:szCs w:val="14"/>
        </w:rPr>
        <w:t>UltraFine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 создана для специально для пользователей </w:t>
      </w:r>
      <w:r w:rsidRPr="00811C13">
        <w:rPr>
          <w:rFonts w:ascii="Arial" w:hAnsi="Arial" w:cs="Arial"/>
          <w:sz w:val="14"/>
          <w:szCs w:val="14"/>
        </w:rPr>
        <w:t>Mac</w:t>
      </w:r>
      <w:r w:rsidRPr="00EA6986">
        <w:rPr>
          <w:rFonts w:ascii="Arial" w:hAnsi="Arial" w:cs="Arial"/>
          <w:sz w:val="14"/>
          <w:szCs w:val="14"/>
          <w:lang w:val="ru-RU"/>
        </w:rPr>
        <w:t>.</w:t>
      </w:r>
    </w:p>
    <w:p w:rsidR="00EA6986" w:rsidRDefault="00EA6986" w:rsidP="00EA6986">
      <w:pPr>
        <w:jc w:val="both"/>
        <w:rPr>
          <w:rFonts w:ascii="Arial" w:hAnsi="Arial" w:cs="Arial"/>
          <w:sz w:val="14"/>
          <w:szCs w:val="14"/>
          <w:lang w:val="ru-RU"/>
        </w:rPr>
      </w:pPr>
      <w:r w:rsidRPr="00EA6986">
        <w:rPr>
          <w:rFonts w:ascii="Arial" w:hAnsi="Arial" w:cs="Arial"/>
          <w:sz w:val="14"/>
          <w:szCs w:val="14"/>
          <w:lang w:val="ru-RU"/>
        </w:rPr>
        <w:t xml:space="preserve">Компания </w:t>
      </w:r>
      <w:r w:rsidRPr="00811C13">
        <w:rPr>
          <w:rFonts w:ascii="Arial" w:hAnsi="Arial" w:cs="Arial"/>
          <w:sz w:val="14"/>
          <w:szCs w:val="14"/>
        </w:rPr>
        <w:t>LG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 состоит из пяти бизнес-подразделений: </w:t>
      </w:r>
      <w:r w:rsidRPr="00811C13">
        <w:rPr>
          <w:rFonts w:ascii="Arial" w:hAnsi="Arial" w:cs="Arial"/>
          <w:sz w:val="14"/>
          <w:szCs w:val="14"/>
        </w:rPr>
        <w:t>Home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Appliance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 &amp; </w:t>
      </w:r>
      <w:r w:rsidRPr="00811C13">
        <w:rPr>
          <w:rFonts w:ascii="Arial" w:hAnsi="Arial" w:cs="Arial"/>
          <w:sz w:val="14"/>
          <w:szCs w:val="14"/>
        </w:rPr>
        <w:t>Air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Solution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, </w:t>
      </w:r>
      <w:r w:rsidRPr="00811C13">
        <w:rPr>
          <w:rFonts w:ascii="Arial" w:hAnsi="Arial" w:cs="Arial"/>
          <w:sz w:val="14"/>
          <w:szCs w:val="14"/>
        </w:rPr>
        <w:t>Home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Entertainment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, </w:t>
      </w:r>
      <w:r w:rsidRPr="00811C13">
        <w:rPr>
          <w:rFonts w:ascii="Arial" w:hAnsi="Arial" w:cs="Arial"/>
          <w:sz w:val="14"/>
          <w:szCs w:val="14"/>
        </w:rPr>
        <w:t>Mobile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Communications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, </w:t>
      </w:r>
      <w:r w:rsidRPr="00811C13">
        <w:rPr>
          <w:rFonts w:ascii="Arial" w:hAnsi="Arial" w:cs="Arial"/>
          <w:sz w:val="14"/>
          <w:szCs w:val="14"/>
        </w:rPr>
        <w:t>Vehicle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Components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 и </w:t>
      </w:r>
      <w:r w:rsidRPr="00811C13">
        <w:rPr>
          <w:rFonts w:ascii="Arial" w:hAnsi="Arial" w:cs="Arial"/>
          <w:sz w:val="14"/>
          <w:szCs w:val="14"/>
        </w:rPr>
        <w:t>B</w:t>
      </w:r>
      <w:r w:rsidRPr="00EA6986">
        <w:rPr>
          <w:rFonts w:ascii="Arial" w:hAnsi="Arial" w:cs="Arial"/>
          <w:sz w:val="14"/>
          <w:szCs w:val="14"/>
          <w:lang w:val="ru-RU"/>
        </w:rPr>
        <w:t>2</w:t>
      </w:r>
      <w:r w:rsidRPr="00811C13">
        <w:rPr>
          <w:rFonts w:ascii="Arial" w:hAnsi="Arial" w:cs="Arial"/>
          <w:sz w:val="14"/>
          <w:szCs w:val="14"/>
        </w:rPr>
        <w:t>B</w:t>
      </w:r>
      <w:r w:rsidRPr="00EA6986">
        <w:rPr>
          <w:rFonts w:ascii="Arial" w:hAnsi="Arial" w:cs="Arial"/>
          <w:sz w:val="14"/>
          <w:szCs w:val="14"/>
          <w:lang w:val="ru-RU"/>
        </w:rPr>
        <w:t xml:space="preserve">. За дополнительной информацией, пожалуйста, обратитесь к </w:t>
      </w:r>
      <w:hyperlink r:id="rId7" w:history="1">
        <w:r w:rsidRPr="00811C13">
          <w:rPr>
            <w:rStyle w:val="a3"/>
            <w:sz w:val="14"/>
            <w:szCs w:val="14"/>
          </w:rPr>
          <w:t>www</w:t>
        </w:r>
        <w:r w:rsidRPr="00EA6986">
          <w:rPr>
            <w:rStyle w:val="a3"/>
            <w:sz w:val="14"/>
            <w:szCs w:val="14"/>
            <w:lang w:val="ru-RU"/>
          </w:rPr>
          <w:t>.</w:t>
        </w:r>
        <w:r w:rsidRPr="00811C13">
          <w:rPr>
            <w:rStyle w:val="a3"/>
            <w:sz w:val="14"/>
            <w:szCs w:val="14"/>
          </w:rPr>
          <w:t>LGnewsroom</w:t>
        </w:r>
        <w:r w:rsidRPr="00EA6986">
          <w:rPr>
            <w:rStyle w:val="a3"/>
            <w:sz w:val="14"/>
            <w:szCs w:val="14"/>
            <w:lang w:val="ru-RU"/>
          </w:rPr>
          <w:t>.</w:t>
        </w:r>
        <w:r w:rsidRPr="00811C13">
          <w:rPr>
            <w:rStyle w:val="a3"/>
            <w:sz w:val="14"/>
            <w:szCs w:val="14"/>
          </w:rPr>
          <w:t>com</w:t>
        </w:r>
      </w:hyperlink>
      <w:r w:rsidRPr="00EA6986">
        <w:rPr>
          <w:rFonts w:ascii="Arial" w:hAnsi="Arial" w:cs="Arial"/>
          <w:sz w:val="14"/>
          <w:szCs w:val="14"/>
          <w:lang w:val="ru-RU"/>
        </w:rPr>
        <w:t>.</w:t>
      </w:r>
    </w:p>
    <w:p w:rsidR="00EA6986" w:rsidRPr="00EA6986" w:rsidRDefault="00EA6986" w:rsidP="00EA6986">
      <w:pPr>
        <w:jc w:val="both"/>
        <w:rPr>
          <w:rFonts w:ascii="Arial" w:hAnsi="Arial" w:cs="Arial"/>
          <w:sz w:val="14"/>
          <w:szCs w:val="14"/>
          <w:lang w:val="ru-RU"/>
        </w:rPr>
      </w:pPr>
    </w:p>
    <w:p w:rsidR="00EA6986" w:rsidRPr="00126C09" w:rsidRDefault="00EA6986" w:rsidP="00EA6986">
      <w:pPr>
        <w:autoSpaceDE w:val="0"/>
        <w:autoSpaceDN w:val="0"/>
        <w:rPr>
          <w:rFonts w:cs="Arial Unicode MS"/>
          <w:b/>
          <w:bCs/>
          <w:color w:val="C5003D"/>
          <w:sz w:val="14"/>
          <w:szCs w:val="14"/>
          <w:u w:color="C5003D"/>
          <w:lang w:eastAsia="ru-RU"/>
        </w:rPr>
      </w:pPr>
      <w:r w:rsidRPr="00EA6986">
        <w:rPr>
          <w:rFonts w:cs="Arial Unicode MS"/>
          <w:b/>
          <w:bCs/>
          <w:color w:val="C5003D"/>
          <w:sz w:val="14"/>
          <w:szCs w:val="14"/>
          <w:u w:color="C5003D"/>
          <w:lang w:val="ru-RU" w:eastAsia="ru-RU"/>
        </w:rPr>
        <w:t>Контакт</w:t>
      </w:r>
      <w:r w:rsidRPr="00126C09">
        <w:rPr>
          <w:rFonts w:cs="Arial Unicode MS"/>
          <w:b/>
          <w:bCs/>
          <w:color w:val="C5003D"/>
          <w:sz w:val="14"/>
          <w:szCs w:val="14"/>
          <w:u w:color="C5003D"/>
          <w:lang w:eastAsia="ru-RU"/>
        </w:rPr>
        <w:t xml:space="preserve"> </w:t>
      </w:r>
      <w:r w:rsidRPr="00EA6986">
        <w:rPr>
          <w:rFonts w:cs="Arial Unicode MS"/>
          <w:b/>
          <w:bCs/>
          <w:color w:val="C5003D"/>
          <w:sz w:val="14"/>
          <w:szCs w:val="14"/>
          <w:u w:color="C5003D"/>
          <w:lang w:val="ru-RU" w:eastAsia="ru-RU"/>
        </w:rPr>
        <w:t>для</w:t>
      </w:r>
      <w:r w:rsidRPr="00126C09">
        <w:rPr>
          <w:rFonts w:cs="Arial Unicode MS"/>
          <w:b/>
          <w:bCs/>
          <w:color w:val="C5003D"/>
          <w:sz w:val="14"/>
          <w:szCs w:val="14"/>
          <w:u w:color="C5003D"/>
          <w:lang w:eastAsia="ru-RU"/>
        </w:rPr>
        <w:t xml:space="preserve"> </w:t>
      </w:r>
      <w:r w:rsidRPr="00EA6986">
        <w:rPr>
          <w:rFonts w:cs="Arial Unicode MS"/>
          <w:b/>
          <w:bCs/>
          <w:color w:val="C5003D"/>
          <w:sz w:val="14"/>
          <w:szCs w:val="14"/>
          <w:u w:color="C5003D"/>
          <w:lang w:val="ru-RU" w:eastAsia="ru-RU"/>
        </w:rPr>
        <w:t>СМИ</w:t>
      </w:r>
      <w:r w:rsidRPr="00126C09">
        <w:rPr>
          <w:rFonts w:cs="Arial Unicode MS"/>
          <w:b/>
          <w:bCs/>
          <w:color w:val="C5003D"/>
          <w:sz w:val="14"/>
          <w:szCs w:val="14"/>
          <w:u w:color="C5003D"/>
          <w:lang w:eastAsia="ru-RU"/>
        </w:rPr>
        <w:t>:</w:t>
      </w:r>
    </w:p>
    <w:p w:rsidR="00EA6986" w:rsidRPr="00356B14" w:rsidRDefault="00EA6986" w:rsidP="00EA6986">
      <w:pPr>
        <w:jc w:val="both"/>
        <w:rPr>
          <w:rFonts w:ascii="Arial" w:hAnsi="Arial" w:cs="Arial"/>
          <w:sz w:val="14"/>
          <w:szCs w:val="14"/>
        </w:rPr>
      </w:pPr>
      <w:r w:rsidRPr="00811C13">
        <w:rPr>
          <w:rFonts w:ascii="Arial" w:hAnsi="Arial" w:cs="Arial"/>
          <w:sz w:val="14"/>
          <w:szCs w:val="14"/>
        </w:rPr>
        <w:t>Масько</w:t>
      </w:r>
      <w:r w:rsidRPr="00356B14">
        <w:rPr>
          <w:rFonts w:ascii="Arial" w:hAnsi="Arial" w:cs="Arial"/>
          <w:sz w:val="14"/>
          <w:szCs w:val="14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Елена</w:t>
      </w:r>
      <w:r w:rsidRPr="00356B14">
        <w:rPr>
          <w:rFonts w:ascii="Arial" w:hAnsi="Arial" w:cs="Arial"/>
          <w:sz w:val="14"/>
          <w:szCs w:val="14"/>
        </w:rPr>
        <w:t>, PR manager LG Electronics Russia</w:t>
      </w:r>
    </w:p>
    <w:p w:rsidR="00EA6986" w:rsidRPr="00811C13" w:rsidRDefault="00517360" w:rsidP="00EA6986">
      <w:pPr>
        <w:jc w:val="both"/>
        <w:rPr>
          <w:rFonts w:ascii="Arial" w:hAnsi="Arial" w:cs="Arial"/>
          <w:sz w:val="14"/>
          <w:szCs w:val="14"/>
        </w:rPr>
      </w:pPr>
      <w:hyperlink r:id="rId8" w:history="1">
        <w:r w:rsidR="00EA6986" w:rsidRPr="00811C13">
          <w:rPr>
            <w:rFonts w:ascii="Arial" w:hAnsi="Arial" w:cs="Arial"/>
            <w:sz w:val="14"/>
            <w:szCs w:val="14"/>
          </w:rPr>
          <w:t>Elena.Masko@lge.com</w:t>
        </w:r>
      </w:hyperlink>
    </w:p>
    <w:p w:rsidR="002A4358" w:rsidRPr="00F66823" w:rsidRDefault="002A4358" w:rsidP="00F66823">
      <w:pPr>
        <w:pStyle w:val="BodyA"/>
        <w:widowControl w:val="0"/>
        <w:jc w:val="both"/>
        <w:rPr>
          <w:sz w:val="18"/>
          <w:szCs w:val="18"/>
        </w:rPr>
      </w:pPr>
    </w:p>
    <w:sectPr w:rsidR="002A4358" w:rsidRPr="00F66823" w:rsidSect="001A3CFC">
      <w:headerReference w:type="default" r:id="rId9"/>
      <w:footerReference w:type="default" r:id="rId10"/>
      <w:pgSz w:w="11900" w:h="16840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360" w:rsidRDefault="00517360" w:rsidP="002A4358">
      <w:r>
        <w:separator/>
      </w:r>
    </w:p>
  </w:endnote>
  <w:endnote w:type="continuationSeparator" w:id="0">
    <w:p w:rsidR="00517360" w:rsidRDefault="00517360" w:rsidP="002A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DA6" w:rsidRDefault="00535DA6">
    <w:pPr>
      <w:pStyle w:val="a5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126C0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360" w:rsidRDefault="00517360" w:rsidP="002A4358">
      <w:r>
        <w:separator/>
      </w:r>
    </w:p>
  </w:footnote>
  <w:footnote w:type="continuationSeparator" w:id="0">
    <w:p w:rsidR="00517360" w:rsidRDefault="00517360" w:rsidP="002A4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DA6" w:rsidRDefault="00535DA6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8240" behindDoc="1" locked="0" layoutInCell="1" allowOverlap="1" wp14:anchorId="2E739561" wp14:editId="2336814F">
          <wp:simplePos x="0" y="0"/>
          <wp:positionH relativeFrom="page">
            <wp:posOffset>5033010</wp:posOffset>
          </wp:positionH>
          <wp:positionV relativeFrom="topMargin">
            <wp:align>bottom</wp:align>
          </wp:positionV>
          <wp:extent cx="1483434" cy="748930"/>
          <wp:effectExtent l="0" t="0" r="254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434" cy="74893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919CB"/>
    <w:multiLevelType w:val="multilevel"/>
    <w:tmpl w:val="92D8E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58"/>
    <w:rsid w:val="000A3144"/>
    <w:rsid w:val="00126C09"/>
    <w:rsid w:val="00133D2A"/>
    <w:rsid w:val="001515FB"/>
    <w:rsid w:val="00155449"/>
    <w:rsid w:val="00177409"/>
    <w:rsid w:val="00182F36"/>
    <w:rsid w:val="001A3CFC"/>
    <w:rsid w:val="00217EE0"/>
    <w:rsid w:val="00246C19"/>
    <w:rsid w:val="002742A8"/>
    <w:rsid w:val="002A4358"/>
    <w:rsid w:val="003009C0"/>
    <w:rsid w:val="00352893"/>
    <w:rsid w:val="003B08DE"/>
    <w:rsid w:val="003E2874"/>
    <w:rsid w:val="004E55AD"/>
    <w:rsid w:val="004E752A"/>
    <w:rsid w:val="004F3467"/>
    <w:rsid w:val="00517360"/>
    <w:rsid w:val="00533B2F"/>
    <w:rsid w:val="00535DA6"/>
    <w:rsid w:val="005951ED"/>
    <w:rsid w:val="005C5450"/>
    <w:rsid w:val="006B1B18"/>
    <w:rsid w:val="006C4178"/>
    <w:rsid w:val="006E2E0B"/>
    <w:rsid w:val="007F2C44"/>
    <w:rsid w:val="00810A12"/>
    <w:rsid w:val="00812B9E"/>
    <w:rsid w:val="008B39E4"/>
    <w:rsid w:val="0093239E"/>
    <w:rsid w:val="009329D5"/>
    <w:rsid w:val="0093318E"/>
    <w:rsid w:val="009363AA"/>
    <w:rsid w:val="009506A2"/>
    <w:rsid w:val="00951181"/>
    <w:rsid w:val="00960BF0"/>
    <w:rsid w:val="009C3B2C"/>
    <w:rsid w:val="009D14D7"/>
    <w:rsid w:val="00A4182A"/>
    <w:rsid w:val="00B41B2D"/>
    <w:rsid w:val="00C70D4B"/>
    <w:rsid w:val="00C817DF"/>
    <w:rsid w:val="00C91573"/>
    <w:rsid w:val="00D4370F"/>
    <w:rsid w:val="00D915ED"/>
    <w:rsid w:val="00DB01C0"/>
    <w:rsid w:val="00E804B9"/>
    <w:rsid w:val="00E82ED4"/>
    <w:rsid w:val="00EA6986"/>
    <w:rsid w:val="00F00EF2"/>
    <w:rsid w:val="00F44AAE"/>
    <w:rsid w:val="00F6311C"/>
    <w:rsid w:val="00F6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CE393-F1E5-42A1-97D3-1F62AEABA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A435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4358"/>
    <w:rPr>
      <w:u w:val="single"/>
    </w:rPr>
  </w:style>
  <w:style w:type="table" w:customStyle="1" w:styleId="TableNormal1">
    <w:name w:val="Table Normal1"/>
    <w:rsid w:val="002A43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2A4358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2A4358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paragraph" w:customStyle="1" w:styleId="BodyA">
    <w:name w:val="Body A"/>
    <w:rsid w:val="002A4358"/>
    <w:rPr>
      <w:rFonts w:cs="Arial Unicode MS"/>
      <w:color w:val="000000"/>
      <w:sz w:val="24"/>
      <w:szCs w:val="24"/>
      <w:u w:color="000000"/>
      <w:lang w:val="en-US"/>
    </w:rPr>
  </w:style>
  <w:style w:type="character" w:styleId="a6">
    <w:name w:val="page number"/>
    <w:rsid w:val="002A4358"/>
  </w:style>
  <w:style w:type="paragraph" w:styleId="a7">
    <w:name w:val="footnote text"/>
    <w:rsid w:val="002A4358"/>
    <w:rPr>
      <w:rFonts w:cs="Arial Unicode MS"/>
      <w:color w:val="000000"/>
      <w:sz w:val="24"/>
      <w:szCs w:val="24"/>
      <w:u w:color="00000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9363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63AA"/>
    <w:rPr>
      <w:rFonts w:ascii="Segoe UI" w:hAnsi="Segoe UI" w:cs="Segoe UI"/>
      <w:sz w:val="18"/>
      <w:szCs w:val="18"/>
      <w:lang w:val="en-US" w:eastAsia="en-US"/>
    </w:rPr>
  </w:style>
  <w:style w:type="paragraph" w:styleId="aa">
    <w:name w:val="Normal (Web)"/>
    <w:basedOn w:val="a"/>
    <w:uiPriority w:val="99"/>
    <w:semiHidden/>
    <w:unhideWhenUsed/>
    <w:rsid w:val="00F668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4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2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.Masko@lg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gnewsroom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829</Words>
  <Characters>4726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</cp:revision>
  <cp:lastPrinted>2020-07-06T06:37:00Z</cp:lastPrinted>
  <dcterms:created xsi:type="dcterms:W3CDTF">2020-09-10T16:25:00Z</dcterms:created>
  <dcterms:modified xsi:type="dcterms:W3CDTF">2020-09-10T16:25:00Z</dcterms:modified>
</cp:coreProperties>
</file>