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8059B" w14:textId="77777777" w:rsidR="001002EE" w:rsidRDefault="001002EE" w:rsidP="00BC0908">
      <w:pPr>
        <w:rPr>
          <w:b/>
          <w:color w:val="FF0000"/>
          <w:sz w:val="32"/>
          <w:szCs w:val="32"/>
          <w:lang w:val="en-US"/>
        </w:rPr>
      </w:pPr>
    </w:p>
    <w:p w14:paraId="655C41CA" w14:textId="77777777" w:rsidR="00270514" w:rsidRPr="00042688" w:rsidRDefault="00270514" w:rsidP="009075B5">
      <w:pPr>
        <w:spacing w:line="240" w:lineRule="auto"/>
        <w:jc w:val="center"/>
        <w:rPr>
          <w:b/>
          <w:sz w:val="28"/>
          <w:szCs w:val="28"/>
        </w:rPr>
      </w:pPr>
      <w:r w:rsidRPr="00042688">
        <w:rPr>
          <w:b/>
          <w:sz w:val="28"/>
          <w:szCs w:val="28"/>
        </w:rPr>
        <w:t>«Гарантия полного погружения»:</w:t>
      </w:r>
    </w:p>
    <w:p w14:paraId="35EBF183" w14:textId="4B83B0C6" w:rsidR="001002EE" w:rsidRPr="00042688" w:rsidRDefault="00270514" w:rsidP="009075B5">
      <w:pPr>
        <w:spacing w:line="240" w:lineRule="auto"/>
        <w:jc w:val="center"/>
        <w:rPr>
          <w:b/>
          <w:sz w:val="28"/>
          <w:szCs w:val="28"/>
        </w:rPr>
      </w:pPr>
      <w:r w:rsidRPr="00042688">
        <w:rPr>
          <w:b/>
          <w:sz w:val="28"/>
          <w:szCs w:val="28"/>
        </w:rPr>
        <w:t xml:space="preserve"> </w:t>
      </w:r>
      <w:r w:rsidR="00EA693E" w:rsidRPr="00042688">
        <w:rPr>
          <w:b/>
          <w:sz w:val="28"/>
          <w:szCs w:val="28"/>
          <w:lang w:val="en-US"/>
        </w:rPr>
        <w:t>LG</w:t>
      </w:r>
      <w:r w:rsidR="00EA693E" w:rsidRPr="00042688">
        <w:rPr>
          <w:b/>
          <w:sz w:val="28"/>
          <w:szCs w:val="28"/>
        </w:rPr>
        <w:t xml:space="preserve"> </w:t>
      </w:r>
      <w:r w:rsidR="00B3338A" w:rsidRPr="00042688">
        <w:rPr>
          <w:b/>
          <w:sz w:val="28"/>
          <w:szCs w:val="28"/>
          <w:lang w:val="en-US"/>
        </w:rPr>
        <w:t>Electronics</w:t>
      </w:r>
      <w:r w:rsidR="00A35201" w:rsidRPr="00042688">
        <w:rPr>
          <w:b/>
          <w:sz w:val="28"/>
          <w:szCs w:val="28"/>
        </w:rPr>
        <w:t xml:space="preserve"> </w:t>
      </w:r>
      <w:r w:rsidRPr="00042688">
        <w:rPr>
          <w:b/>
          <w:sz w:val="28"/>
          <w:szCs w:val="28"/>
        </w:rPr>
        <w:t>и YouDo</w:t>
      </w:r>
      <w:r w:rsidR="00054763" w:rsidRPr="00042688">
        <w:rPr>
          <w:b/>
          <w:sz w:val="28"/>
          <w:szCs w:val="28"/>
        </w:rPr>
        <w:t xml:space="preserve"> запускают совместную акцию в поддержку </w:t>
      </w:r>
      <w:r w:rsidR="00054763" w:rsidRPr="00042688">
        <w:rPr>
          <w:b/>
          <w:sz w:val="28"/>
          <w:szCs w:val="28"/>
          <w:lang w:val="en-US"/>
        </w:rPr>
        <w:t>LG</w:t>
      </w:r>
      <w:r w:rsidR="00054763" w:rsidRPr="00042688">
        <w:rPr>
          <w:b/>
          <w:sz w:val="28"/>
          <w:szCs w:val="28"/>
        </w:rPr>
        <w:t xml:space="preserve"> </w:t>
      </w:r>
      <w:r w:rsidR="00054763" w:rsidRPr="00042688">
        <w:rPr>
          <w:b/>
          <w:sz w:val="28"/>
          <w:szCs w:val="28"/>
          <w:lang w:val="en-US"/>
        </w:rPr>
        <w:t>UltraWide</w:t>
      </w:r>
      <w:r w:rsidR="00054763" w:rsidRPr="00042688">
        <w:rPr>
          <w:b/>
          <w:sz w:val="28"/>
          <w:szCs w:val="28"/>
        </w:rPr>
        <w:t xml:space="preserve"> мониторов </w:t>
      </w:r>
      <w:r w:rsidR="001F173A" w:rsidRPr="00042688">
        <w:rPr>
          <w:b/>
          <w:sz w:val="28"/>
          <w:szCs w:val="28"/>
        </w:rPr>
        <w:t xml:space="preserve"> </w:t>
      </w:r>
    </w:p>
    <w:p w14:paraId="0EE4C27F" w14:textId="317EAB10" w:rsidR="00775B3C" w:rsidRDefault="008736C9" w:rsidP="00FE2C96">
      <w:pPr>
        <w:ind w:firstLine="708"/>
        <w:jc w:val="both"/>
      </w:pPr>
      <w:r>
        <w:rPr>
          <w:b/>
        </w:rPr>
        <w:t>14</w:t>
      </w:r>
      <w:r w:rsidR="00C9351E">
        <w:rPr>
          <w:b/>
        </w:rPr>
        <w:t xml:space="preserve"> июня</w:t>
      </w:r>
      <w:r w:rsidR="001D4957">
        <w:rPr>
          <w:b/>
        </w:rPr>
        <w:t xml:space="preserve"> 2019 года. </w:t>
      </w:r>
      <w:r w:rsidR="001D4957" w:rsidRPr="001D4957">
        <w:rPr>
          <w:b/>
        </w:rPr>
        <w:t>Москва</w:t>
      </w:r>
      <w:r w:rsidR="001D4957" w:rsidRPr="001D4957">
        <w:t>.</w:t>
      </w:r>
      <w:r w:rsidR="00775B3C">
        <w:t xml:space="preserve"> </w:t>
      </w:r>
      <w:r w:rsidR="001D4957" w:rsidRPr="001D4957">
        <w:rPr>
          <w:lang w:val="en-US"/>
        </w:rPr>
        <w:t>LG</w:t>
      </w:r>
      <w:r w:rsidR="001D4957" w:rsidRPr="001D4957">
        <w:t xml:space="preserve"> </w:t>
      </w:r>
      <w:r w:rsidR="001D4957" w:rsidRPr="001D4957">
        <w:rPr>
          <w:lang w:val="en-US"/>
        </w:rPr>
        <w:t>Electronics</w:t>
      </w:r>
      <w:r w:rsidR="001D4957" w:rsidRPr="001D4957">
        <w:t xml:space="preserve"> </w:t>
      </w:r>
      <w:r w:rsidR="001D4957">
        <w:t xml:space="preserve">и </w:t>
      </w:r>
      <w:r w:rsidR="00916173">
        <w:rPr>
          <w:lang w:val="en-US"/>
        </w:rPr>
        <w:t>YouD</w:t>
      </w:r>
      <w:r w:rsidR="00054763">
        <w:rPr>
          <w:lang w:val="en-US"/>
        </w:rPr>
        <w:t>o</w:t>
      </w:r>
      <w:r w:rsidR="00054763" w:rsidRPr="00054763">
        <w:t xml:space="preserve"> </w:t>
      </w:r>
      <w:r w:rsidR="00054763">
        <w:t>запуска</w:t>
      </w:r>
      <w:r w:rsidR="00916173">
        <w:t xml:space="preserve">ют совместную акцию в поддержку поклонников компьютерных игр на </w:t>
      </w:r>
      <w:r w:rsidR="00054763">
        <w:rPr>
          <w:lang w:val="en-US"/>
        </w:rPr>
        <w:t>LG</w:t>
      </w:r>
      <w:r w:rsidR="00054763" w:rsidRPr="00054763">
        <w:t xml:space="preserve"> </w:t>
      </w:r>
      <w:r w:rsidR="00054763">
        <w:rPr>
          <w:lang w:val="en-US"/>
        </w:rPr>
        <w:t>UltraWide</w:t>
      </w:r>
      <w:r w:rsidR="00054763" w:rsidRPr="00054763">
        <w:t xml:space="preserve"> </w:t>
      </w:r>
      <w:r w:rsidR="00916173">
        <w:t>мониторах</w:t>
      </w:r>
      <w:r w:rsidR="00054763">
        <w:t>. Участником акции может стать любой покупатель ультрашироких мониторов,</w:t>
      </w:r>
      <w:r w:rsidR="00775B3C">
        <w:t xml:space="preserve"> получив и единовременно активировав специальный промо</w:t>
      </w:r>
      <w:r w:rsidR="00916173">
        <w:t xml:space="preserve">код и использовать на оплату услуг, предоставляемых </w:t>
      </w:r>
      <w:r w:rsidR="00340978">
        <w:t xml:space="preserve">сервисом, со скидкой. </w:t>
      </w:r>
    </w:p>
    <w:p w14:paraId="33AADBF4" w14:textId="56D567ED" w:rsidR="00B511CE" w:rsidRDefault="00B511CE" w:rsidP="00FE2C96">
      <w:pPr>
        <w:ind w:firstLine="708"/>
        <w:jc w:val="both"/>
      </w:pPr>
      <w:r>
        <w:t>Основным посылом  акции к аудитории стало предложение освободить время для любимого занятия, использовать его с пользой для улучшения навыков на профессиональном игровом мониторе. На помощь в настройке и монтаже монитора, в прокачке персонажа игры или в уборке квартиры,</w:t>
      </w:r>
      <w:r w:rsidR="00F10032">
        <w:t xml:space="preserve"> даже в</w:t>
      </w:r>
      <w:r>
        <w:t xml:space="preserve"> </w:t>
      </w:r>
      <w:r w:rsidR="00F10032">
        <w:t xml:space="preserve">доставке правильного геймерского питания, </w:t>
      </w:r>
      <w:r>
        <w:t xml:space="preserve">придут лучшие мастера популярного сервиса. </w:t>
      </w:r>
      <w:r w:rsidR="00270514">
        <w:t>По условиям акции, и</w:t>
      </w:r>
      <w:r>
        <w:t xml:space="preserve">х подбором и контролем за исполнением займется личный менеджер, </w:t>
      </w:r>
      <w:r w:rsidR="00270514">
        <w:t>предоставленный организаторами, пр</w:t>
      </w:r>
      <w:r w:rsidR="000034A4">
        <w:t>едоставив  консьерж-</w:t>
      </w:r>
      <w:r w:rsidR="00270514">
        <w:t xml:space="preserve">сервис. </w:t>
      </w:r>
    </w:p>
    <w:p w14:paraId="39794097" w14:textId="6036F6BE" w:rsidR="00287246" w:rsidRPr="00287246" w:rsidRDefault="00287246" w:rsidP="00FE2C96">
      <w:pPr>
        <w:ind w:firstLine="708"/>
        <w:jc w:val="both"/>
      </w:pPr>
      <w:r>
        <w:t xml:space="preserve">Подробнее об акции можно узнать по ссылке: </w:t>
      </w:r>
      <w:hyperlink r:id="rId7" w:history="1">
        <w:r>
          <w:rPr>
            <w:rStyle w:val="a3"/>
            <w:rFonts w:eastAsia="Times New Roman"/>
            <w:color w:val="800080"/>
          </w:rPr>
          <w:t>https://clck.ru/GYj9q</w:t>
        </w:r>
      </w:hyperlink>
    </w:p>
    <w:p w14:paraId="5514FD44" w14:textId="16BAD90B" w:rsidR="00B511CE" w:rsidRDefault="00F10032" w:rsidP="00FE2C96">
      <w:pPr>
        <w:ind w:firstLine="708"/>
        <w:jc w:val="both"/>
      </w:pPr>
      <w:r w:rsidRPr="001D6983">
        <w:rPr>
          <w:b/>
          <w:i/>
          <w:lang w:val="en-US"/>
        </w:rPr>
        <w:t>LG</w:t>
      </w:r>
      <w:r w:rsidRPr="001D6983">
        <w:rPr>
          <w:b/>
          <w:i/>
        </w:rPr>
        <w:t xml:space="preserve"> </w:t>
      </w:r>
      <w:proofErr w:type="spellStart"/>
      <w:r w:rsidRPr="001D6983">
        <w:rPr>
          <w:b/>
          <w:i/>
          <w:lang w:val="en-US"/>
        </w:rPr>
        <w:t>UltraWide</w:t>
      </w:r>
      <w:proofErr w:type="spellEnd"/>
      <w:r w:rsidRPr="00F10032">
        <w:t xml:space="preserve"> </w:t>
      </w:r>
      <w:r>
        <w:t xml:space="preserve">мониторы обладают техническими характеристиками, необходимыми для достижения высочайших позиций </w:t>
      </w:r>
      <w:proofErr w:type="spellStart"/>
      <w:r>
        <w:t>киберспорте</w:t>
      </w:r>
      <w:proofErr w:type="spellEnd"/>
      <w:r>
        <w:t xml:space="preserve">. </w:t>
      </w:r>
      <w:r w:rsidR="00270514">
        <w:rPr>
          <w:rFonts w:cstheme="minorHAnsi"/>
          <w:sz w:val="24"/>
          <w:szCs w:val="24"/>
        </w:rPr>
        <w:t>Геймерские</w:t>
      </w:r>
      <w:r w:rsidR="00270514" w:rsidRPr="00D03D90">
        <w:rPr>
          <w:rFonts w:cstheme="minorHAnsi"/>
          <w:sz w:val="24"/>
          <w:szCs w:val="24"/>
        </w:rPr>
        <w:t xml:space="preserve"> UltraWide монитор</w:t>
      </w:r>
      <w:r w:rsidR="00270514">
        <w:rPr>
          <w:rFonts w:cstheme="minorHAnsi"/>
          <w:sz w:val="24"/>
          <w:szCs w:val="24"/>
        </w:rPr>
        <w:t xml:space="preserve">ы </w:t>
      </w:r>
      <w:r w:rsidR="00270514" w:rsidRPr="00D03D90">
        <w:rPr>
          <w:rFonts w:cstheme="minorHAnsi"/>
          <w:sz w:val="24"/>
          <w:szCs w:val="24"/>
        </w:rPr>
        <w:t>оснащен</w:t>
      </w:r>
      <w:r w:rsidR="00270514">
        <w:rPr>
          <w:rFonts w:cstheme="minorHAnsi"/>
          <w:sz w:val="24"/>
          <w:szCs w:val="24"/>
        </w:rPr>
        <w:t>ы</w:t>
      </w:r>
      <w:r w:rsidR="00270514" w:rsidRPr="00D03D90">
        <w:rPr>
          <w:rFonts w:cstheme="minorHAnsi"/>
          <w:sz w:val="24"/>
          <w:szCs w:val="24"/>
        </w:rPr>
        <w:t xml:space="preserve"> быстрой IPS матрицей с частотой обновления 144Гц. Дополнительн</w:t>
      </w:r>
      <w:r w:rsidR="00270514">
        <w:rPr>
          <w:rFonts w:cstheme="minorHAnsi"/>
          <w:sz w:val="24"/>
          <w:szCs w:val="24"/>
        </w:rPr>
        <w:t xml:space="preserve">о сниженное время отклика – 1мс </w:t>
      </w:r>
      <w:r w:rsidR="00270514" w:rsidRPr="00D03D90">
        <w:rPr>
          <w:rFonts w:cstheme="minorHAnsi"/>
          <w:sz w:val="24"/>
          <w:szCs w:val="24"/>
        </w:rPr>
        <w:t>обеспечивает по-настоящему плавное изображение</w:t>
      </w:r>
      <w:r w:rsidR="00270514">
        <w:rPr>
          <w:rFonts w:cstheme="minorHAnsi"/>
          <w:sz w:val="24"/>
          <w:szCs w:val="24"/>
        </w:rPr>
        <w:t xml:space="preserve"> </w:t>
      </w:r>
      <w:r w:rsidR="00270514" w:rsidRPr="00D03D90">
        <w:rPr>
          <w:rFonts w:cstheme="minorHAnsi"/>
          <w:sz w:val="24"/>
          <w:szCs w:val="24"/>
        </w:rPr>
        <w:t>даже в самых динамичных сценах</w:t>
      </w:r>
      <w:r w:rsidR="00270514">
        <w:rPr>
          <w:rFonts w:cstheme="minorHAnsi"/>
          <w:sz w:val="24"/>
          <w:szCs w:val="24"/>
        </w:rPr>
        <w:t>, б</w:t>
      </w:r>
      <w:r w:rsidR="001D6983">
        <w:t xml:space="preserve">лагодаря использованию технологии </w:t>
      </w:r>
      <w:r w:rsidR="001D6983">
        <w:rPr>
          <w:lang w:val="en-US"/>
        </w:rPr>
        <w:t>AMD</w:t>
      </w:r>
      <w:r w:rsidR="001D6983" w:rsidRPr="001D6983">
        <w:t xml:space="preserve"> </w:t>
      </w:r>
      <w:proofErr w:type="spellStart"/>
      <w:r w:rsidR="001D6983">
        <w:rPr>
          <w:lang w:val="en-US"/>
        </w:rPr>
        <w:t>FreeSync</w:t>
      </w:r>
      <w:proofErr w:type="spellEnd"/>
      <w:r w:rsidR="00270514">
        <w:t>. В</w:t>
      </w:r>
      <w:r w:rsidR="001D6983">
        <w:t>се изменения происходят в режиме реального времени, поэтому вы играете безо вс</w:t>
      </w:r>
      <w:r w:rsidR="004A1AE4">
        <w:t>яких помех и задер</w:t>
      </w:r>
      <w:r w:rsidR="001D6983">
        <w:t>жек. В сочетании с ультрашироким экраном 21:9 это позволяет полностью погрузиться  в процесс. Эргономичный ди</w:t>
      </w:r>
      <w:r w:rsidR="004A1AE4">
        <w:t>зайн позволяет</w:t>
      </w:r>
      <w:r w:rsidR="001D6983">
        <w:t xml:space="preserve"> удобно разместить </w:t>
      </w:r>
      <w:r w:rsidR="004A1AE4">
        <w:t>монитор на рабочем месте</w:t>
      </w:r>
      <w:r w:rsidR="001D6983">
        <w:t xml:space="preserve"> и отрегулирвоать положение подставки. Сферическая подсвется значительно снижает нагрузку на глаза, повышая эффективность и продлевая работоспособность игрока. Полный охват цветовой палитры передает мельчайшие детали и подробности изображения на экране, а функция «Стабилизатор черного» дает неоценимое примущество в игре, обеспечивая полную видимость даже в темных сценах. </w:t>
      </w:r>
    </w:p>
    <w:p w14:paraId="7DCCC597" w14:textId="408B845B" w:rsidR="004A1AE4" w:rsidRPr="00703EEE" w:rsidRDefault="004A1AE4" w:rsidP="00DE7C27">
      <w:pPr>
        <w:rPr>
          <w:color w:val="000000" w:themeColor="text1"/>
        </w:rPr>
      </w:pPr>
      <w:r w:rsidRPr="000034A4">
        <w:rPr>
          <w:i/>
          <w:color w:val="000000" w:themeColor="text1"/>
        </w:rPr>
        <w:t>“Идею акции нам подало геймерское сообщество, желанием которого было погрузиться в игру без отвлечения на внешние обязанности по дому. Мы решили, что можем им помочь в этом практически, обеспечив им полное погружение с формато</w:t>
      </w:r>
      <w:r w:rsidR="000034A4" w:rsidRPr="000034A4">
        <w:rPr>
          <w:i/>
          <w:color w:val="000000" w:themeColor="text1"/>
        </w:rPr>
        <w:t>м мониторов 21:9 и сервисом You</w:t>
      </w:r>
      <w:r w:rsidRPr="000034A4">
        <w:rPr>
          <w:i/>
          <w:color w:val="000000" w:themeColor="text1"/>
        </w:rPr>
        <w:t>Do, готовым обеспечить помощь практически по любым запросам. Следите за стримерским сообществом, они покажут, как это работа</w:t>
      </w:r>
      <w:r w:rsidR="00270514" w:rsidRPr="000034A4">
        <w:rPr>
          <w:i/>
          <w:color w:val="000000" w:themeColor="text1"/>
        </w:rPr>
        <w:t xml:space="preserve">ет на практике» </w:t>
      </w:r>
      <w:r w:rsidR="00270514">
        <w:rPr>
          <w:color w:val="1F497D"/>
        </w:rPr>
        <w:t xml:space="preserve">- </w:t>
      </w:r>
      <w:r w:rsidR="00270514" w:rsidRPr="00703EEE">
        <w:rPr>
          <w:color w:val="000000" w:themeColor="text1"/>
        </w:rPr>
        <w:t>поделилась Ек</w:t>
      </w:r>
      <w:r w:rsidRPr="00703EEE">
        <w:rPr>
          <w:color w:val="000000" w:themeColor="text1"/>
        </w:rPr>
        <w:t>а</w:t>
      </w:r>
      <w:r w:rsidR="00270514" w:rsidRPr="00703EEE">
        <w:rPr>
          <w:color w:val="000000" w:themeColor="text1"/>
        </w:rPr>
        <w:t>тер</w:t>
      </w:r>
      <w:r w:rsidRPr="00703EEE">
        <w:rPr>
          <w:color w:val="000000" w:themeColor="text1"/>
        </w:rPr>
        <w:t xml:space="preserve">ина Зинченко, </w:t>
      </w:r>
      <w:r w:rsidR="00703EEE" w:rsidRPr="00703EEE">
        <w:rPr>
          <w:i/>
          <w:iCs/>
          <w:color w:val="000000" w:themeColor="text1"/>
        </w:rPr>
        <w:t xml:space="preserve">Старший ИТ маркетинг менеджер </w:t>
      </w:r>
      <w:r w:rsidR="00703EEE" w:rsidRPr="00703EEE">
        <w:rPr>
          <w:i/>
          <w:iCs/>
          <w:color w:val="000000" w:themeColor="text1"/>
          <w:lang w:val="en-US"/>
        </w:rPr>
        <w:t>LG</w:t>
      </w:r>
      <w:r w:rsidR="00703EEE" w:rsidRPr="00703EEE">
        <w:rPr>
          <w:i/>
          <w:iCs/>
          <w:color w:val="000000" w:themeColor="text1"/>
        </w:rPr>
        <w:t xml:space="preserve"> </w:t>
      </w:r>
      <w:r w:rsidR="00703EEE" w:rsidRPr="00703EEE">
        <w:rPr>
          <w:i/>
          <w:iCs/>
          <w:color w:val="000000" w:themeColor="text1"/>
          <w:lang w:val="en-US"/>
        </w:rPr>
        <w:t>Electronics</w:t>
      </w:r>
      <w:r w:rsidR="00703EEE" w:rsidRPr="00703EEE">
        <w:rPr>
          <w:i/>
          <w:iCs/>
          <w:color w:val="000000" w:themeColor="text1"/>
        </w:rPr>
        <w:t xml:space="preserve"> </w:t>
      </w:r>
      <w:r w:rsidR="00703EEE">
        <w:rPr>
          <w:i/>
          <w:iCs/>
          <w:color w:val="000000" w:themeColor="text1"/>
        </w:rPr>
        <w:t>в России.</w:t>
      </w:r>
    </w:p>
    <w:p w14:paraId="399F51CB" w14:textId="52C8F405" w:rsidR="00775B3C" w:rsidRDefault="004A1AE4" w:rsidP="004A1AE4">
      <w:pPr>
        <w:ind w:firstLine="708"/>
        <w:jc w:val="both"/>
      </w:pPr>
      <w:r>
        <w:t>Следуя простому алгоритму, ка</w:t>
      </w:r>
      <w:r w:rsidR="00DE7C27">
        <w:t>ж</w:t>
      </w:r>
      <w:r>
        <w:t xml:space="preserve">дый покупатель мониторов </w:t>
      </w:r>
      <w:r>
        <w:rPr>
          <w:lang w:val="en-US"/>
        </w:rPr>
        <w:t>LG</w:t>
      </w:r>
      <w:r w:rsidRPr="004A1AE4">
        <w:t xml:space="preserve"> </w:t>
      </w:r>
      <w:r>
        <w:rPr>
          <w:lang w:val="en-US"/>
        </w:rPr>
        <w:t>UltraWide</w:t>
      </w:r>
      <w:r w:rsidRPr="004A1AE4">
        <w:t xml:space="preserve"> </w:t>
      </w:r>
      <w:r w:rsidR="000034A4">
        <w:t>получит возможность повысить с</w:t>
      </w:r>
      <w:r>
        <w:t>в</w:t>
      </w:r>
      <w:r w:rsidR="000034A4">
        <w:rPr>
          <w:lang w:val="en-US"/>
        </w:rPr>
        <w:t>o</w:t>
      </w:r>
      <w:r>
        <w:t xml:space="preserve">й киберспортивный рейтинг без потери качества жизни. </w:t>
      </w:r>
    </w:p>
    <w:p w14:paraId="041C3998" w14:textId="500E031E" w:rsidR="001F173A" w:rsidRPr="001F173A" w:rsidRDefault="001D6983" w:rsidP="001D6983">
      <w:pPr>
        <w:jc w:val="both"/>
      </w:pPr>
      <w:r>
        <w:t xml:space="preserve">Об акции: </w:t>
      </w:r>
      <w:r w:rsidR="001F173A" w:rsidRPr="001F173A">
        <w:rPr>
          <w:b/>
        </w:rPr>
        <w:t>Промокод действует один раз на любую услугу</w:t>
      </w:r>
    </w:p>
    <w:p w14:paraId="49DA1E29" w14:textId="77777777" w:rsidR="001F173A" w:rsidRPr="00042688" w:rsidRDefault="001F173A" w:rsidP="001D6983">
      <w:pPr>
        <w:shd w:val="clear" w:color="auto" w:fill="FFFFFF"/>
        <w:spacing w:after="0" w:line="240" w:lineRule="auto"/>
        <w:textAlignment w:val="top"/>
      </w:pPr>
      <w:r w:rsidRPr="001F173A">
        <w:lastRenderedPageBreak/>
        <w:t>1</w:t>
      </w:r>
    </w:p>
    <w:p w14:paraId="4FC3EF99" w14:textId="77777777" w:rsidR="001F173A" w:rsidRPr="000034A4" w:rsidRDefault="001F173A" w:rsidP="001F173A">
      <w:pPr>
        <w:shd w:val="clear" w:color="auto" w:fill="FFFFFF"/>
        <w:spacing w:after="0" w:line="240" w:lineRule="auto"/>
        <w:textAlignment w:val="top"/>
        <w:rPr>
          <w:b/>
        </w:rPr>
      </w:pPr>
      <w:r w:rsidRPr="000034A4">
        <w:rPr>
          <w:b/>
        </w:rPr>
        <w:t>Купить LG UltraWide</w:t>
      </w:r>
    </w:p>
    <w:p w14:paraId="2ACB9F38" w14:textId="77777777" w:rsidR="001F173A" w:rsidRPr="001F173A" w:rsidRDefault="001F173A" w:rsidP="001F173A">
      <w:pPr>
        <w:shd w:val="clear" w:color="auto" w:fill="FFFFFF"/>
        <w:spacing w:after="75" w:line="240" w:lineRule="auto"/>
        <w:textAlignment w:val="top"/>
      </w:pPr>
      <w:r w:rsidRPr="001F173A">
        <w:t>Промокод на YouDo выдается при покупке монитора любой модели </w:t>
      </w:r>
      <w:hyperlink r:id="rId8" w:tgtFrame="_blank" w:history="1">
        <w:r w:rsidRPr="001F173A">
          <w:t>в </w:t>
        </w:r>
        <w:proofErr w:type="gramStart"/>
        <w:r w:rsidRPr="001F173A">
          <w:t>интернет-магазине</w:t>
        </w:r>
        <w:proofErr w:type="gramEnd"/>
        <w:r w:rsidRPr="001F173A">
          <w:t xml:space="preserve"> LG</w:t>
        </w:r>
      </w:hyperlink>
    </w:p>
    <w:p w14:paraId="60A7EAA1" w14:textId="77777777" w:rsidR="001F173A" w:rsidRPr="001F173A" w:rsidRDefault="001F173A" w:rsidP="001D6983">
      <w:pPr>
        <w:shd w:val="clear" w:color="auto" w:fill="FFFFFF"/>
        <w:spacing w:after="0" w:line="240" w:lineRule="auto"/>
        <w:textAlignment w:val="top"/>
      </w:pPr>
      <w:r w:rsidRPr="001F173A">
        <w:t>2</w:t>
      </w:r>
    </w:p>
    <w:p w14:paraId="24E100AD" w14:textId="77777777" w:rsidR="001F173A" w:rsidRPr="000034A4" w:rsidRDefault="001F173A" w:rsidP="001F173A">
      <w:pPr>
        <w:shd w:val="clear" w:color="auto" w:fill="FFFFFF"/>
        <w:spacing w:after="0" w:line="240" w:lineRule="auto"/>
        <w:textAlignment w:val="top"/>
        <w:rPr>
          <w:b/>
        </w:rPr>
      </w:pPr>
      <w:r w:rsidRPr="000034A4">
        <w:rPr>
          <w:b/>
        </w:rPr>
        <w:t>Получить письмо</w:t>
      </w:r>
    </w:p>
    <w:p w14:paraId="66E3ACAF" w14:textId="77777777" w:rsidR="001F173A" w:rsidRPr="001F173A" w:rsidRDefault="001F173A" w:rsidP="001F173A">
      <w:pPr>
        <w:shd w:val="clear" w:color="auto" w:fill="FFFFFF"/>
        <w:spacing w:after="75" w:line="240" w:lineRule="auto"/>
        <w:textAlignment w:val="top"/>
      </w:pPr>
      <w:r w:rsidRPr="001F173A">
        <w:t>После покупки в течение нескольких дней вы получите письмо по электронной почте с промокодом</w:t>
      </w:r>
    </w:p>
    <w:p w14:paraId="4764AC7C" w14:textId="77777777" w:rsidR="001F173A" w:rsidRPr="001F173A" w:rsidRDefault="001F173A" w:rsidP="001D6983">
      <w:pPr>
        <w:shd w:val="clear" w:color="auto" w:fill="FFFFFF"/>
        <w:spacing w:after="0" w:line="240" w:lineRule="auto"/>
        <w:textAlignment w:val="top"/>
      </w:pPr>
      <w:r w:rsidRPr="001F173A">
        <w:t>3</w:t>
      </w:r>
    </w:p>
    <w:p w14:paraId="7C39F4FF" w14:textId="77777777" w:rsidR="001F173A" w:rsidRPr="000034A4" w:rsidRDefault="001F173A" w:rsidP="001F173A">
      <w:pPr>
        <w:shd w:val="clear" w:color="auto" w:fill="FFFFFF"/>
        <w:spacing w:after="0" w:line="240" w:lineRule="auto"/>
        <w:textAlignment w:val="top"/>
        <w:rPr>
          <w:b/>
        </w:rPr>
      </w:pPr>
      <w:r w:rsidRPr="000034A4">
        <w:rPr>
          <w:b/>
        </w:rPr>
        <w:t>Прислать промокод YouDo</w:t>
      </w:r>
    </w:p>
    <w:p w14:paraId="12B2D677" w14:textId="3B4C2AA8" w:rsidR="001F173A" w:rsidRDefault="000B4FD2" w:rsidP="000034A4">
      <w:pPr>
        <w:shd w:val="clear" w:color="auto" w:fill="FFFFFF"/>
        <w:spacing w:after="75" w:line="240" w:lineRule="auto"/>
        <w:textAlignment w:val="top"/>
      </w:pPr>
      <w:hyperlink r:id="rId9" w:anchor="rec100051717" w:history="1">
        <w:r w:rsidR="001F173A" w:rsidRPr="001F173A">
          <w:t>Пришлите нам промокод</w:t>
        </w:r>
      </w:hyperlink>
      <w:r w:rsidR="001F173A" w:rsidRPr="001F173A">
        <w:t> — менеджер Даша свяжется с вами и поможет выбрать исполнителя</w:t>
      </w:r>
    </w:p>
    <w:p w14:paraId="1FA01223" w14:textId="2E185875" w:rsidR="004A1AE4" w:rsidRDefault="004A1AE4" w:rsidP="004A1AE4">
      <w:pPr>
        <w:jc w:val="both"/>
      </w:pPr>
      <w:r>
        <w:t>Условия проведения акции</w:t>
      </w:r>
      <w:r w:rsidR="00287246">
        <w:t>, подробности о месте покупки, детали предоставления сервиса</w:t>
      </w:r>
      <w:r>
        <w:t xml:space="preserve"> и активация </w:t>
      </w:r>
      <w:proofErr w:type="spellStart"/>
      <w:r>
        <w:t>промокода</w:t>
      </w:r>
      <w:proofErr w:type="spellEnd"/>
      <w:r>
        <w:t xml:space="preserve"> по ссылке: </w:t>
      </w:r>
      <w:hyperlink r:id="rId10" w:history="1">
        <w:r w:rsidR="00287246">
          <w:rPr>
            <w:rStyle w:val="a3"/>
            <w:rFonts w:eastAsia="Times New Roman"/>
            <w:color w:val="800080"/>
          </w:rPr>
          <w:t>https://clck.ru/GYj9q</w:t>
        </w:r>
      </w:hyperlink>
    </w:p>
    <w:p w14:paraId="318C8C63" w14:textId="19E60D8D" w:rsidR="001002EE" w:rsidRPr="00C9351E" w:rsidRDefault="00BC0908" w:rsidP="00DE7C27">
      <w:pPr>
        <w:jc w:val="center"/>
        <w:rPr>
          <w:b/>
          <w:i/>
          <w:lang w:val="en-US"/>
        </w:rPr>
      </w:pPr>
      <w:r w:rsidRPr="00C9351E">
        <w:rPr>
          <w:b/>
          <w:i/>
          <w:lang w:val="en-US"/>
        </w:rPr>
        <w:t>###</w:t>
      </w:r>
    </w:p>
    <w:p w14:paraId="2AE7FDAE" w14:textId="77777777" w:rsidR="001002EE" w:rsidRPr="00C9351E" w:rsidRDefault="001002EE" w:rsidP="001002EE">
      <w:pPr>
        <w:autoSpaceDE w:val="0"/>
        <w:autoSpaceDN w:val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C9351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C9351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LG</w:t>
      </w:r>
      <w:r w:rsidRPr="00C9351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Electronics</w:t>
      </w:r>
      <w:r w:rsidRPr="00C9351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,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Inc</w:t>
      </w:r>
      <w:r w:rsidRPr="00C9351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.</w:t>
      </w:r>
    </w:p>
    <w:p w14:paraId="77F2710D" w14:textId="291C54FC" w:rsidR="001002EE" w:rsidRPr="00514F47" w:rsidRDefault="001002EE" w:rsidP="00514F47">
      <w:pPr>
        <w:jc w:val="both"/>
        <w:rPr>
          <w:rFonts w:ascii="Arial" w:hAnsi="Arial" w:cs="Arial"/>
          <w:sz w:val="16"/>
          <w:szCs w:val="16"/>
          <w:lang w:val="en-US"/>
        </w:rPr>
      </w:pPr>
      <w:r w:rsidRPr="003D74B7">
        <w:rPr>
          <w:rFonts w:ascii="Arial" w:hAnsi="Arial" w:cs="Arial"/>
          <w:sz w:val="16"/>
          <w:szCs w:val="16"/>
          <w:lang w:val="en-US"/>
        </w:rPr>
        <w:t>LG</w:t>
      </w:r>
      <w:r w:rsidRPr="003D74B7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  <w:lang w:val="en-US"/>
        </w:rPr>
        <w:t>Electronics</w:t>
      </w:r>
      <w:r w:rsidRPr="003D74B7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3D74B7">
        <w:rPr>
          <w:rFonts w:ascii="Arial" w:hAnsi="Arial" w:cs="Arial"/>
          <w:sz w:val="16"/>
          <w:szCs w:val="16"/>
          <w:lang w:val="en-US"/>
        </w:rPr>
        <w:t>Inc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Mac.Компания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1" w:history="1">
        <w:r w:rsidRPr="003D74B7">
          <w:rPr>
            <w:rStyle w:val="a3"/>
            <w:sz w:val="16"/>
            <w:szCs w:val="16"/>
          </w:rPr>
          <w:t>www.LGnewsroom.com</w:t>
        </w:r>
      </w:hyperlink>
      <w:r w:rsidRPr="003D74B7">
        <w:rPr>
          <w:rFonts w:ascii="Arial" w:hAnsi="Arial" w:cs="Arial"/>
          <w:sz w:val="16"/>
          <w:szCs w:val="16"/>
        </w:rPr>
        <w:t>.</w:t>
      </w:r>
    </w:p>
    <w:p w14:paraId="3E18F377" w14:textId="7BC8162B" w:rsidR="000034A4" w:rsidRPr="000034A4" w:rsidRDefault="00C9351E" w:rsidP="000034A4">
      <w:pPr>
        <w:autoSpaceDE w:val="0"/>
        <w:autoSpaceDN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0034A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0034A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YouDo</w:t>
      </w:r>
      <w:proofErr w:type="spellEnd"/>
      <w:r w:rsidRPr="000034A4">
        <w:rPr>
          <w:rFonts w:ascii="Arial" w:hAnsi="Arial" w:cs="Arial"/>
          <w:b/>
          <w:bCs/>
          <w:color w:val="B6002F"/>
          <w:sz w:val="18"/>
          <w:szCs w:val="18"/>
        </w:rPr>
        <w:t>.</w:t>
      </w:r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Com</w:t>
      </w:r>
    </w:p>
    <w:p w14:paraId="6DA271A1" w14:textId="1E7FF587" w:rsidR="00042688" w:rsidRPr="00514F47" w:rsidRDefault="000B4FD2" w:rsidP="009075B5">
      <w:pPr>
        <w:spacing w:after="160"/>
        <w:jc w:val="both"/>
        <w:rPr>
          <w:rFonts w:ascii="Arial" w:hAnsi="Arial" w:cs="Arial"/>
          <w:sz w:val="16"/>
          <w:szCs w:val="16"/>
        </w:rPr>
      </w:pPr>
      <w:hyperlink r:id="rId12" w:history="1">
        <w:r w:rsidR="000034A4" w:rsidRPr="000034A4">
          <w:rPr>
            <w:sz w:val="16"/>
            <w:szCs w:val="16"/>
          </w:rPr>
          <w:t>YouDo</w:t>
        </w:r>
      </w:hyperlink>
      <w:r w:rsidR="000034A4" w:rsidRPr="000034A4">
        <w:rPr>
          <w:rFonts w:ascii="Arial" w:hAnsi="Arial" w:cs="Arial"/>
          <w:sz w:val="16"/>
          <w:szCs w:val="16"/>
        </w:rPr>
        <w:t xml:space="preserve"> — интернет-сервис для заказа услуг и поиска клиентов. Здесь каждый может найти помощника для решения любой бытовой и рабочей задачи. А опытные или начинающие специалисты — заказы по своему профилю. Проект основали в 2012 году два предпринимателя Денис Кутергин и Алексей Гидирим. За 7 лет работы он стал одним из крупнейших на онлайн-рынке услуг. На сервисе зарегистрировано около 6 млн пользователей. Из них более 1 млн специалистов, которые оказывают услуги. GMV в 2018 году составил 7,9 млрд рублей. Заказать услугу можно на сайте </w:t>
      </w:r>
      <w:hyperlink r:id="rId13" w:history="1">
        <w:r w:rsidR="000034A4" w:rsidRPr="000034A4">
          <w:rPr>
            <w:sz w:val="16"/>
            <w:szCs w:val="16"/>
          </w:rPr>
          <w:t>youdo.com</w:t>
        </w:r>
      </w:hyperlink>
      <w:r w:rsidR="000034A4" w:rsidRPr="000034A4">
        <w:rPr>
          <w:rFonts w:ascii="Arial" w:hAnsi="Arial" w:cs="Arial"/>
          <w:sz w:val="16"/>
          <w:szCs w:val="16"/>
        </w:rPr>
        <w:t xml:space="preserve"> и в мобильных приложениях на iOS и Android. В 2017 году приложение вошло в список трендов AppStore в категории «Бытовые услуги», а в 2019-м YouDo попал в рейтинг самых дорогих компаний Рунета журнала Forbes. Сервис работает в Москве и Московской области, Санкт-Петербурге и Ленинградской области, Нижнем Новгороде, Казани и Екатеринбурге. А заказы, ко</w:t>
      </w:r>
      <w:r w:rsidR="009075B5">
        <w:rPr>
          <w:rFonts w:ascii="Arial" w:hAnsi="Arial" w:cs="Arial"/>
          <w:sz w:val="16"/>
          <w:szCs w:val="16"/>
        </w:rPr>
        <w:t>торые можно выполнить удаленно,</w:t>
      </w:r>
      <w:r w:rsidR="009075B5" w:rsidRPr="009075B5">
        <w:rPr>
          <w:rFonts w:ascii="Arial" w:hAnsi="Arial" w:cs="Arial"/>
          <w:sz w:val="16"/>
          <w:szCs w:val="16"/>
        </w:rPr>
        <w:t xml:space="preserve"> </w:t>
      </w:r>
      <w:r w:rsidR="009075B5">
        <w:rPr>
          <w:rFonts w:ascii="Arial" w:hAnsi="Arial" w:cs="Arial"/>
          <w:sz w:val="16"/>
          <w:szCs w:val="16"/>
        </w:rPr>
        <w:t xml:space="preserve">размещают </w:t>
      </w:r>
      <w:r w:rsidR="000034A4" w:rsidRPr="000034A4">
        <w:rPr>
          <w:rFonts w:ascii="Arial" w:hAnsi="Arial" w:cs="Arial"/>
          <w:sz w:val="16"/>
          <w:szCs w:val="16"/>
        </w:rPr>
        <w:t>по всей России.</w:t>
      </w:r>
      <w:r w:rsidR="000034A4" w:rsidRPr="000034A4">
        <w:rPr>
          <w:rFonts w:ascii="Arial" w:hAnsi="Arial" w:cs="Arial"/>
          <w:sz w:val="16"/>
          <w:szCs w:val="16"/>
        </w:rPr>
        <w:br/>
        <w:t>На YouDo 16 категорий и сотни вариантов услуг. Пользователи создают как обычные задания — доставку, ремонт, уборку, разработку сайтов, — так и уникальные: помочь выбрать обручальное кольцо, спланировать путешествие, приготовить романтический ужин, постоять в очереди за новым айфоном или занять беседку для шашлыка.</w:t>
      </w:r>
      <w:bookmarkStart w:id="0" w:name="_GoBack"/>
      <w:bookmarkEnd w:id="0"/>
    </w:p>
    <w:p w14:paraId="7FEAF00A" w14:textId="38AE9771" w:rsidR="00042688" w:rsidRPr="00042688" w:rsidRDefault="00042688" w:rsidP="00042688">
      <w:pPr>
        <w:spacing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5D2AD057" w14:textId="01E2F6F1" w:rsidR="00C9351E" w:rsidRPr="00C9351E" w:rsidRDefault="00C9351E" w:rsidP="000034A4">
      <w:pPr>
        <w:spacing w:line="240" w:lineRule="auto"/>
        <w:rPr>
          <w:rFonts w:ascii="Arial" w:hAnsi="Arial" w:cs="Arial"/>
          <w:sz w:val="16"/>
          <w:szCs w:val="16"/>
        </w:rPr>
      </w:pPr>
    </w:p>
    <w:sectPr w:rsidR="00C9351E" w:rsidRPr="00C9351E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92CFD" w14:textId="77777777" w:rsidR="000B4FD2" w:rsidRDefault="000B4FD2" w:rsidP="00B0603A">
      <w:pPr>
        <w:spacing w:after="0" w:line="240" w:lineRule="auto"/>
      </w:pPr>
      <w:r>
        <w:separator/>
      </w:r>
    </w:p>
  </w:endnote>
  <w:endnote w:type="continuationSeparator" w:id="0">
    <w:p w14:paraId="442320A5" w14:textId="77777777" w:rsidR="000B4FD2" w:rsidRDefault="000B4FD2" w:rsidP="00B0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CA464" w14:textId="77777777" w:rsidR="000B4FD2" w:rsidRDefault="000B4FD2" w:rsidP="00B0603A">
      <w:pPr>
        <w:spacing w:after="0" w:line="240" w:lineRule="auto"/>
      </w:pPr>
      <w:r>
        <w:separator/>
      </w:r>
    </w:p>
  </w:footnote>
  <w:footnote w:type="continuationSeparator" w:id="0">
    <w:p w14:paraId="318A0281" w14:textId="77777777" w:rsidR="000B4FD2" w:rsidRDefault="000B4FD2" w:rsidP="00B06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5E76D" w14:textId="49BEE05E" w:rsidR="001002EE" w:rsidRDefault="001002EE">
    <w:pPr>
      <w:pStyle w:val="a7"/>
    </w:pPr>
    <w:r>
      <w:rPr>
        <w:noProof/>
        <w:lang w:eastAsia="ru-RU"/>
      </w:rPr>
      <w:drawing>
        <wp:inline distT="0" distB="0" distL="0" distR="0" wp14:anchorId="7AAD39AE" wp14:editId="3D0EF2E2">
          <wp:extent cx="2239247" cy="932180"/>
          <wp:effectExtent l="0" t="0" r="0" b="0"/>
          <wp:docPr id="2" name="Рисунок 2" descr="C:\Users\bulan\Desktop\Logo_LG_CI_3D_RGB_Standard_02 — коп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ulan\Desktop\Logo_LG_CI_3D_RGB_Standard_02 — копия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2325592" cy="968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70C4D">
      <w:rPr>
        <w:noProof/>
        <w:lang w:eastAsia="ru-RU"/>
      </w:rPr>
      <w:drawing>
        <wp:inline distT="0" distB="0" distL="0" distR="0" wp14:anchorId="3AB255D5" wp14:editId="75A3B797">
          <wp:extent cx="2190750" cy="727128"/>
          <wp:effectExtent l="0" t="0" r="0" b="0"/>
          <wp:docPr id="3" name="Picture 3" descr="http://www.finsmes.com/wp-content/uploads/2018/09/youdo-768x76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finsmes.com/wp-content/uploads/2018/09/youdo-768x768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153" b="32656"/>
                  <a:stretch/>
                </pic:blipFill>
                <pic:spPr bwMode="auto">
                  <a:xfrm>
                    <a:off x="0" y="0"/>
                    <a:ext cx="2297311" cy="76249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81"/>
    <w:rsid w:val="000034A4"/>
    <w:rsid w:val="00025FFF"/>
    <w:rsid w:val="00042688"/>
    <w:rsid w:val="00054763"/>
    <w:rsid w:val="000B4FD2"/>
    <w:rsid w:val="000B52BF"/>
    <w:rsid w:val="000F0DC2"/>
    <w:rsid w:val="001002EE"/>
    <w:rsid w:val="00145696"/>
    <w:rsid w:val="0017740D"/>
    <w:rsid w:val="001B1857"/>
    <w:rsid w:val="001C2253"/>
    <w:rsid w:val="001D4957"/>
    <w:rsid w:val="001D6983"/>
    <w:rsid w:val="001F173A"/>
    <w:rsid w:val="001F2465"/>
    <w:rsid w:val="00223AD4"/>
    <w:rsid w:val="00257775"/>
    <w:rsid w:val="00270514"/>
    <w:rsid w:val="00287246"/>
    <w:rsid w:val="00290A32"/>
    <w:rsid w:val="002B75D3"/>
    <w:rsid w:val="002F1D5E"/>
    <w:rsid w:val="002F612B"/>
    <w:rsid w:val="002F6DC4"/>
    <w:rsid w:val="00340978"/>
    <w:rsid w:val="00364BA8"/>
    <w:rsid w:val="0037331D"/>
    <w:rsid w:val="004757EC"/>
    <w:rsid w:val="00481600"/>
    <w:rsid w:val="00492E34"/>
    <w:rsid w:val="004A1AE4"/>
    <w:rsid w:val="004A57F1"/>
    <w:rsid w:val="004D7284"/>
    <w:rsid w:val="00514F47"/>
    <w:rsid w:val="005826E9"/>
    <w:rsid w:val="005F4096"/>
    <w:rsid w:val="00600A6E"/>
    <w:rsid w:val="00614E31"/>
    <w:rsid w:val="006F1567"/>
    <w:rsid w:val="007005B4"/>
    <w:rsid w:val="00703EEE"/>
    <w:rsid w:val="00765386"/>
    <w:rsid w:val="007738F2"/>
    <w:rsid w:val="00775B3C"/>
    <w:rsid w:val="00780BBD"/>
    <w:rsid w:val="00786A7E"/>
    <w:rsid w:val="00813982"/>
    <w:rsid w:val="00814658"/>
    <w:rsid w:val="00834B6E"/>
    <w:rsid w:val="00857C9E"/>
    <w:rsid w:val="00866E7E"/>
    <w:rsid w:val="008736C9"/>
    <w:rsid w:val="008766CC"/>
    <w:rsid w:val="009075B5"/>
    <w:rsid w:val="00916173"/>
    <w:rsid w:val="00924133"/>
    <w:rsid w:val="009608B8"/>
    <w:rsid w:val="009F5581"/>
    <w:rsid w:val="009F66D2"/>
    <w:rsid w:val="00A35201"/>
    <w:rsid w:val="00A85E05"/>
    <w:rsid w:val="00A977A0"/>
    <w:rsid w:val="00A97AFC"/>
    <w:rsid w:val="00AA5236"/>
    <w:rsid w:val="00AD1B3D"/>
    <w:rsid w:val="00AD42D9"/>
    <w:rsid w:val="00B0603A"/>
    <w:rsid w:val="00B2315C"/>
    <w:rsid w:val="00B3338A"/>
    <w:rsid w:val="00B42FB1"/>
    <w:rsid w:val="00B511CE"/>
    <w:rsid w:val="00B5635F"/>
    <w:rsid w:val="00BA2837"/>
    <w:rsid w:val="00BC0908"/>
    <w:rsid w:val="00BE77CC"/>
    <w:rsid w:val="00C9351E"/>
    <w:rsid w:val="00CB0834"/>
    <w:rsid w:val="00CF47B0"/>
    <w:rsid w:val="00CF6888"/>
    <w:rsid w:val="00D463C7"/>
    <w:rsid w:val="00D66620"/>
    <w:rsid w:val="00DA306A"/>
    <w:rsid w:val="00DA75B3"/>
    <w:rsid w:val="00DC5867"/>
    <w:rsid w:val="00DD4848"/>
    <w:rsid w:val="00DE7C27"/>
    <w:rsid w:val="00E46F39"/>
    <w:rsid w:val="00E70C4D"/>
    <w:rsid w:val="00E86B35"/>
    <w:rsid w:val="00E9249D"/>
    <w:rsid w:val="00EA693E"/>
    <w:rsid w:val="00F10032"/>
    <w:rsid w:val="00FE2C96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4B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3A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33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0B52BF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603A"/>
  </w:style>
  <w:style w:type="paragraph" w:styleId="a9">
    <w:name w:val="footer"/>
    <w:basedOn w:val="a"/>
    <w:link w:val="aa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603A"/>
  </w:style>
  <w:style w:type="character" w:customStyle="1" w:styleId="cut2visible">
    <w:name w:val="cut2__visible"/>
    <w:basedOn w:val="a0"/>
    <w:rsid w:val="00C9351E"/>
  </w:style>
  <w:style w:type="character" w:customStyle="1" w:styleId="cut2invisible">
    <w:name w:val="cut2__invisible"/>
    <w:basedOn w:val="a0"/>
    <w:rsid w:val="00C9351E"/>
  </w:style>
  <w:style w:type="paragraph" w:styleId="ab">
    <w:name w:val="Normal (Web)"/>
    <w:basedOn w:val="a"/>
    <w:uiPriority w:val="99"/>
    <w:unhideWhenUsed/>
    <w:rsid w:val="00C9351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3A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33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0B52BF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603A"/>
  </w:style>
  <w:style w:type="paragraph" w:styleId="a9">
    <w:name w:val="footer"/>
    <w:basedOn w:val="a"/>
    <w:link w:val="aa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603A"/>
  </w:style>
  <w:style w:type="character" w:customStyle="1" w:styleId="cut2visible">
    <w:name w:val="cut2__visible"/>
    <w:basedOn w:val="a0"/>
    <w:rsid w:val="00C9351E"/>
  </w:style>
  <w:style w:type="character" w:customStyle="1" w:styleId="cut2invisible">
    <w:name w:val="cut2__invisible"/>
    <w:basedOn w:val="a0"/>
    <w:rsid w:val="00C9351E"/>
  </w:style>
  <w:style w:type="paragraph" w:styleId="ab">
    <w:name w:val="Normal (Web)"/>
    <w:basedOn w:val="a"/>
    <w:uiPriority w:val="99"/>
    <w:unhideWhenUsed/>
    <w:rsid w:val="00C9351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7018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76639">
                  <w:marLeft w:val="0"/>
                  <w:marRight w:val="0"/>
                  <w:marTop w:val="0"/>
                  <w:marBottom w:val="15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8362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06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39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89100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2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6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94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509664">
                      <w:marLeft w:val="0"/>
                      <w:marRight w:val="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4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0479362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5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67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0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982448">
                      <w:marLeft w:val="0"/>
                      <w:marRight w:val="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0978847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63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79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7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997453">
                      <w:marLeft w:val="0"/>
                      <w:marRight w:val="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3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21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66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239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op.lg.com/?utm_source=lgcom&amp;utm_medium=redmenu" TargetMode="External"/><Relationship Id="rId13" Type="http://schemas.openxmlformats.org/officeDocument/2006/relationships/hyperlink" Target="http://youd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ck.ru/GYj9q" TargetMode="External"/><Relationship Id="rId12" Type="http://schemas.openxmlformats.org/officeDocument/2006/relationships/hyperlink" Target="https://youdo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lgnewsroom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clck.ru/GYj9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og.youdo.com/game-monito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4069</TotalTime>
  <Pages>1</Pages>
  <Words>928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Andrey Valov</cp:lastModifiedBy>
  <cp:revision>13</cp:revision>
  <dcterms:created xsi:type="dcterms:W3CDTF">2019-05-31T13:12:00Z</dcterms:created>
  <dcterms:modified xsi:type="dcterms:W3CDTF">2019-06-14T11:00:00Z</dcterms:modified>
</cp:coreProperties>
</file>